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C3" w:rsidRDefault="00DF4EC3" w:rsidP="00DF4EC3">
      <w:r>
        <w:rPr>
          <w:noProof/>
          <w:lang w:val="lv-LV" w:eastAsia="lv-LV"/>
        </w:rPr>
        <w:drawing>
          <wp:inline distT="0" distB="0" distL="0" distR="0" wp14:anchorId="56B1B114" wp14:editId="79E34113">
            <wp:extent cx="5362575" cy="955867"/>
            <wp:effectExtent l="0" t="0" r="0" b="0"/>
            <wp:docPr id="3" name="Picture 34" descr="bez dati i nomera-TIPOGRAFIJA---BLANK-LAT--COLOR+BLACK-END2006-CUR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ez dati i nomera-TIPOGRAFIJA---BLANK-LAT--COLOR+BLACK-END2006-CURV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96" cy="9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490" w:type="dxa"/>
        <w:tblBorders>
          <w:top w:val="single" w:sz="12" w:space="0" w:color="0066CC"/>
          <w:left w:val="single" w:sz="12" w:space="0" w:color="0066CC"/>
          <w:bottom w:val="single" w:sz="12" w:space="0" w:color="0066CC"/>
          <w:right w:val="single" w:sz="12" w:space="0" w:color="0066CC"/>
          <w:insideH w:val="single" w:sz="12" w:space="0" w:color="0066CC"/>
          <w:insideV w:val="single" w:sz="12" w:space="0" w:color="0066CC"/>
        </w:tblBorders>
        <w:shd w:val="clear" w:color="auto" w:fill="365F91"/>
        <w:tblLayout w:type="fixed"/>
        <w:tblLook w:val="0000" w:firstRow="0" w:lastRow="0" w:firstColumn="0" w:lastColumn="0" w:noHBand="0" w:noVBand="0"/>
      </w:tblPr>
      <w:tblGrid>
        <w:gridCol w:w="269"/>
        <w:gridCol w:w="6095"/>
        <w:gridCol w:w="2126"/>
      </w:tblGrid>
      <w:tr w:rsidR="00DF4EC3" w:rsidRPr="0096701B" w:rsidTr="00D269AC">
        <w:trPr>
          <w:trHeight w:val="860"/>
        </w:trPr>
        <w:tc>
          <w:tcPr>
            <w:tcW w:w="269" w:type="dxa"/>
            <w:shd w:val="clear" w:color="auto" w:fill="365F91"/>
          </w:tcPr>
          <w:p w:rsidR="00DF4EC3" w:rsidRPr="009E0D8A" w:rsidRDefault="00DF4EC3" w:rsidP="00C641CF">
            <w:pPr>
              <w:jc w:val="center"/>
              <w:rPr>
                <w:u w:val="single"/>
              </w:rPr>
            </w:pPr>
          </w:p>
        </w:tc>
        <w:tc>
          <w:tcPr>
            <w:tcW w:w="6095" w:type="dxa"/>
            <w:shd w:val="clear" w:color="auto" w:fill="365F91"/>
          </w:tcPr>
          <w:p w:rsidR="00D269AC" w:rsidRDefault="00621865" w:rsidP="00D269AC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Учебное</w:t>
            </w:r>
            <w:r w:rsidR="00DF4EC3" w:rsidRPr="009E0D8A"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 xml:space="preserve"> напра</w:t>
            </w:r>
            <w:r w:rsidR="00DF4EC3"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в</w:t>
            </w:r>
            <w:r w:rsidR="00DF4EC3" w:rsidRPr="009E0D8A">
              <w:rPr>
                <w:rFonts w:ascii="Times New Roman" w:hAnsi="Times New Roman"/>
                <w:b/>
                <w:color w:val="FFFFFF"/>
                <w:sz w:val="28"/>
                <w:szCs w:val="28"/>
                <w:u w:val="single"/>
              </w:rPr>
              <w:t>ление</w:t>
            </w:r>
            <w:r w:rsidR="00DF4EC3" w:rsidRPr="00D269A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</w:t>
            </w:r>
          </w:p>
          <w:p w:rsidR="00DF4EC3" w:rsidRPr="009E0D8A" w:rsidRDefault="00DF4EC3" w:rsidP="00D269AC">
            <w:pPr>
              <w:jc w:val="center"/>
              <w:rPr>
                <w:sz w:val="28"/>
                <w:szCs w:val="28"/>
                <w:u w:val="single"/>
              </w:rPr>
            </w:pPr>
            <w:r w:rsidRPr="009E0D8A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ИНФОРМАЦИОННО-КОММУНИКАТИВНЫЕ НАУКИ</w:t>
            </w:r>
          </w:p>
        </w:tc>
        <w:tc>
          <w:tcPr>
            <w:tcW w:w="2126" w:type="dxa"/>
            <w:shd w:val="clear" w:color="auto" w:fill="365F91"/>
          </w:tcPr>
          <w:p w:rsidR="00DF4EC3" w:rsidRPr="00DF4EC3" w:rsidRDefault="00DF4EC3" w:rsidP="00C641CF">
            <w:pPr>
              <w:jc w:val="center"/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F4EC3"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 С 2</w:t>
            </w:r>
            <w:r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6</w:t>
            </w:r>
            <w:r w:rsidRPr="00DF4EC3"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июня 2017         по                                       0</w:t>
            </w:r>
            <w:r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7</w:t>
            </w:r>
            <w:r w:rsidRPr="00DF4EC3"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июля 2017 </w:t>
            </w:r>
          </w:p>
          <w:p w:rsidR="00DF4EC3" w:rsidRPr="009E0D8A" w:rsidRDefault="00DF4EC3" w:rsidP="00C641CF">
            <w:pPr>
              <w:jc w:val="center"/>
              <w:rPr>
                <w:color w:val="FFFFFF"/>
                <w:u w:val="single"/>
              </w:rPr>
            </w:pPr>
          </w:p>
        </w:tc>
      </w:tr>
      <w:tr w:rsidR="00DF4EC3" w:rsidRPr="00CF7FFA" w:rsidTr="00D269AC">
        <w:trPr>
          <w:trHeight w:val="297"/>
        </w:trPr>
        <w:tc>
          <w:tcPr>
            <w:tcW w:w="8490" w:type="dxa"/>
            <w:gridSpan w:val="3"/>
            <w:shd w:val="clear" w:color="auto" w:fill="FFFFFF" w:themeFill="background1"/>
          </w:tcPr>
          <w:p w:rsidR="00DF4EC3" w:rsidRPr="00621865" w:rsidRDefault="008D17D6" w:rsidP="008D17D6">
            <w:pPr>
              <w:pStyle w:val="Title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1F4E79" w:themeColor="accent1" w:themeShade="8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621865" w:rsidRPr="00621865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1F4E79" w:themeColor="accent1" w:themeShade="80"/>
                <w:sz w:val="28"/>
                <w:szCs w:val="28"/>
                <w:shd w:val="clear" w:color="auto" w:fill="FFFFFF"/>
              </w:rPr>
              <w:t>В рамках «Летних школ БМА-</w:t>
            </w:r>
            <w:proofErr w:type="gramStart"/>
            <w:r w:rsidR="00621865" w:rsidRPr="00621865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1F4E79" w:themeColor="accent1" w:themeShade="80"/>
                <w:sz w:val="28"/>
                <w:szCs w:val="28"/>
                <w:shd w:val="clear" w:color="auto" w:fill="FFFFFF"/>
              </w:rPr>
              <w:t xml:space="preserve">2017» 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1F4E79" w:themeColor="accent1" w:themeShade="80"/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1F4E79" w:themeColor="accent1" w:themeShade="80"/>
                <w:sz w:val="28"/>
                <w:szCs w:val="28"/>
                <w:shd w:val="clear" w:color="auto" w:fill="FFFFFF"/>
              </w:rPr>
              <w:t xml:space="preserve">    </w:t>
            </w:r>
            <w:r w:rsidR="00621865" w:rsidRPr="0062186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старшеклассникам, студентам,</w:t>
            </w:r>
            <w:r w:rsidR="00621865" w:rsidRPr="00621865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1F4E79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  <w:r w:rsidR="00621865" w:rsidRPr="0062186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менеджерам, предпринимателям и всем, кому интересны технологии визуальны</w:t>
            </w:r>
            <w:r w:rsidR="0062186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х</w:t>
            </w:r>
            <w:r w:rsidR="00621865" w:rsidRPr="0062186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коммуникаций, предлагается </w:t>
            </w:r>
            <w:r w:rsidR="005221E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учебный к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1F4E79" w:themeColor="accent1" w:themeShade="80"/>
                <w:sz w:val="28"/>
                <w:szCs w:val="28"/>
                <w:shd w:val="clear" w:color="auto" w:fill="FFFFFF"/>
              </w:rPr>
              <w:t>урс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1F4E79" w:themeColor="accent1" w:themeShade="80"/>
                <w:sz w:val="28"/>
                <w:szCs w:val="28"/>
                <w:shd w:val="clear" w:color="auto" w:fill="FFFFFF"/>
                <w:lang w:val="lv-LV"/>
              </w:rPr>
              <w:t xml:space="preserve">. 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1F4E79" w:themeColor="accent1" w:themeShade="80"/>
                <w:sz w:val="28"/>
                <w:szCs w:val="28"/>
                <w:shd w:val="clear" w:color="auto" w:fill="FFFFFF"/>
              </w:rPr>
              <w:t>Он позволит</w:t>
            </w:r>
            <w:r w:rsidR="00D269AC" w:rsidRPr="00621865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1F4E79" w:themeColor="accent1" w:themeShade="80"/>
                <w:sz w:val="28"/>
                <w:szCs w:val="28"/>
                <w:shd w:val="clear" w:color="auto" w:fill="FFFFFF"/>
              </w:rPr>
              <w:t xml:space="preserve"> попробовать себя в</w:t>
            </w:r>
            <w:r w:rsidR="00D269AC" w:rsidRPr="00621865">
              <w:rPr>
                <w:rStyle w:val="apple-converted-space"/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shd w:val="clear" w:color="auto" w:fill="FFFFFF"/>
              </w:rPr>
              <w:t> </w:t>
            </w:r>
            <w:r w:rsidR="00D269AC" w:rsidRPr="0062186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shd w:val="clear" w:color="auto" w:fill="FFFFFF"/>
              </w:rPr>
              <w:t xml:space="preserve">качестве специалиста в области </w:t>
            </w:r>
            <w:r w:rsidR="00D269AC" w:rsidRPr="00621865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кино-, видео-, теле индустрии</w:t>
            </w:r>
            <w:r w:rsidR="005221E3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.</w:t>
            </w:r>
          </w:p>
        </w:tc>
      </w:tr>
    </w:tbl>
    <w:p w:rsidR="005B35FA" w:rsidRPr="00CF7FFA" w:rsidRDefault="005B35FA" w:rsidP="00DF4EC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35" w:right="-117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69AC" w:rsidRPr="005221E3" w:rsidRDefault="005221E3" w:rsidP="00D269AC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221E3">
        <w:rPr>
          <w:rFonts w:ascii="Times New Roman" w:hAnsi="Times New Roman" w:cs="Times New Roman"/>
          <w:b/>
          <w:sz w:val="32"/>
          <w:szCs w:val="32"/>
        </w:rPr>
        <w:t xml:space="preserve">Проект  </w:t>
      </w:r>
      <w:r w:rsidR="00D269AC" w:rsidRPr="005221E3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="00D269AC" w:rsidRPr="005221E3">
        <w:rPr>
          <w:rFonts w:ascii="Times New Roman" w:hAnsi="Times New Roman" w:cs="Times New Roman"/>
          <w:b/>
          <w:sz w:val="32"/>
          <w:szCs w:val="32"/>
        </w:rPr>
        <w:t>Моя собственная кино-, видео-, теле академия»</w:t>
      </w:r>
    </w:p>
    <w:p w:rsidR="00621865" w:rsidRDefault="00621865" w:rsidP="00D269AC">
      <w:pPr>
        <w:pStyle w:val="NoSpacing"/>
        <w:ind w:firstLine="567"/>
        <w:jc w:val="both"/>
        <w:rPr>
          <w:sz w:val="28"/>
          <w:szCs w:val="28"/>
        </w:rPr>
      </w:pPr>
    </w:p>
    <w:p w:rsidR="005B35FA" w:rsidRPr="00621865" w:rsidRDefault="005B35FA" w:rsidP="00D269AC">
      <w:pPr>
        <w:pStyle w:val="NoSpacing"/>
        <w:ind w:firstLine="567"/>
        <w:jc w:val="both"/>
        <w:rPr>
          <w:sz w:val="27"/>
          <w:szCs w:val="27"/>
        </w:rPr>
      </w:pPr>
      <w:proofErr w:type="spellStart"/>
      <w:r w:rsidRPr="00621865">
        <w:rPr>
          <w:sz w:val="27"/>
          <w:szCs w:val="27"/>
        </w:rPr>
        <w:t>Вас</w:t>
      </w:r>
      <w:proofErr w:type="spellEnd"/>
      <w:r w:rsidRPr="00621865">
        <w:rPr>
          <w:sz w:val="27"/>
          <w:szCs w:val="27"/>
        </w:rPr>
        <w:t xml:space="preserve"> </w:t>
      </w:r>
      <w:proofErr w:type="spellStart"/>
      <w:r w:rsidRPr="00621865">
        <w:rPr>
          <w:sz w:val="27"/>
          <w:szCs w:val="27"/>
        </w:rPr>
        <w:t>интересует</w:t>
      </w:r>
      <w:proofErr w:type="spellEnd"/>
      <w:r w:rsidRPr="00621865">
        <w:rPr>
          <w:sz w:val="27"/>
          <w:szCs w:val="27"/>
        </w:rPr>
        <w:t xml:space="preserve"> </w:t>
      </w:r>
      <w:proofErr w:type="spellStart"/>
      <w:r w:rsidRPr="00621865">
        <w:rPr>
          <w:sz w:val="27"/>
          <w:szCs w:val="27"/>
        </w:rPr>
        <w:t>работа</w:t>
      </w:r>
      <w:proofErr w:type="spellEnd"/>
      <w:r w:rsidRPr="00621865">
        <w:rPr>
          <w:sz w:val="27"/>
          <w:szCs w:val="27"/>
        </w:rPr>
        <w:t xml:space="preserve"> в кино-, видео-, теле индустрии? Или вы желаете попробовать себя в актерской профессии? А, может, просто хотите научиться снимать на свой мобильный телефон или «мыльницу» так, чтобы это было интересно смотреть не только вам самим, но и другим, </w:t>
      </w:r>
      <w:proofErr w:type="spellStart"/>
      <w:r w:rsidRPr="00621865">
        <w:rPr>
          <w:sz w:val="27"/>
          <w:szCs w:val="27"/>
        </w:rPr>
        <w:t>даже</w:t>
      </w:r>
      <w:proofErr w:type="spellEnd"/>
      <w:r w:rsidRPr="00621865">
        <w:rPr>
          <w:sz w:val="27"/>
          <w:szCs w:val="27"/>
        </w:rPr>
        <w:t xml:space="preserve"> </w:t>
      </w:r>
      <w:proofErr w:type="spellStart"/>
      <w:r w:rsidRPr="00621865">
        <w:rPr>
          <w:sz w:val="27"/>
          <w:szCs w:val="27"/>
        </w:rPr>
        <w:t>посторонним</w:t>
      </w:r>
      <w:proofErr w:type="spellEnd"/>
      <w:r w:rsidRPr="00621865">
        <w:rPr>
          <w:sz w:val="27"/>
          <w:szCs w:val="27"/>
        </w:rPr>
        <w:t xml:space="preserve"> </w:t>
      </w:r>
      <w:proofErr w:type="spellStart"/>
      <w:r w:rsidRPr="00621865">
        <w:rPr>
          <w:sz w:val="27"/>
          <w:szCs w:val="27"/>
        </w:rPr>
        <w:t>зрителям</w:t>
      </w:r>
      <w:proofErr w:type="spellEnd"/>
      <w:r w:rsidRPr="00621865">
        <w:rPr>
          <w:sz w:val="27"/>
          <w:szCs w:val="27"/>
        </w:rPr>
        <w:t xml:space="preserve">, </w:t>
      </w:r>
      <w:proofErr w:type="spellStart"/>
      <w:r w:rsidRPr="00621865">
        <w:rPr>
          <w:sz w:val="27"/>
          <w:szCs w:val="27"/>
        </w:rPr>
        <w:t>например</w:t>
      </w:r>
      <w:proofErr w:type="spellEnd"/>
      <w:r w:rsidRPr="00621865">
        <w:rPr>
          <w:sz w:val="27"/>
          <w:szCs w:val="27"/>
        </w:rPr>
        <w:t xml:space="preserve">, </w:t>
      </w:r>
      <w:proofErr w:type="spellStart"/>
      <w:r w:rsidRPr="00621865">
        <w:rPr>
          <w:sz w:val="27"/>
          <w:szCs w:val="27"/>
        </w:rPr>
        <w:t>на</w:t>
      </w:r>
      <w:proofErr w:type="spellEnd"/>
      <w:r w:rsidRPr="00621865">
        <w:rPr>
          <w:sz w:val="27"/>
          <w:szCs w:val="27"/>
        </w:rPr>
        <w:t xml:space="preserve"> </w:t>
      </w:r>
      <w:proofErr w:type="spellStart"/>
      <w:r w:rsidRPr="00621865">
        <w:rPr>
          <w:sz w:val="27"/>
          <w:szCs w:val="27"/>
        </w:rPr>
        <w:t>канале</w:t>
      </w:r>
      <w:proofErr w:type="spellEnd"/>
      <w:r w:rsidRPr="00621865">
        <w:rPr>
          <w:sz w:val="27"/>
          <w:szCs w:val="27"/>
        </w:rPr>
        <w:t xml:space="preserve"> </w:t>
      </w:r>
      <w:proofErr w:type="spellStart"/>
      <w:r w:rsidRPr="00621865">
        <w:rPr>
          <w:sz w:val="27"/>
          <w:szCs w:val="27"/>
        </w:rPr>
        <w:t>YouTube</w:t>
      </w:r>
      <w:proofErr w:type="spellEnd"/>
      <w:r w:rsidRPr="00621865">
        <w:rPr>
          <w:sz w:val="27"/>
          <w:szCs w:val="27"/>
        </w:rPr>
        <w:t xml:space="preserve">? Или в перспективе хотите открыть свое агентство визуальных коммуникаций? </w:t>
      </w:r>
      <w:proofErr w:type="spellStart"/>
      <w:r w:rsidRPr="00621865">
        <w:rPr>
          <w:sz w:val="27"/>
          <w:szCs w:val="27"/>
        </w:rPr>
        <w:t>Тогда</w:t>
      </w:r>
      <w:proofErr w:type="spellEnd"/>
      <w:r w:rsidRPr="00621865">
        <w:rPr>
          <w:sz w:val="27"/>
          <w:szCs w:val="27"/>
        </w:rPr>
        <w:t xml:space="preserve"> </w:t>
      </w:r>
      <w:proofErr w:type="spellStart"/>
      <w:r w:rsidRPr="00621865">
        <w:rPr>
          <w:sz w:val="27"/>
          <w:szCs w:val="27"/>
        </w:rPr>
        <w:t>наше</w:t>
      </w:r>
      <w:proofErr w:type="spellEnd"/>
      <w:r w:rsidRPr="00621865">
        <w:rPr>
          <w:sz w:val="27"/>
          <w:szCs w:val="27"/>
        </w:rPr>
        <w:t xml:space="preserve"> </w:t>
      </w:r>
      <w:proofErr w:type="spellStart"/>
      <w:r w:rsidRPr="00621865">
        <w:rPr>
          <w:sz w:val="27"/>
          <w:szCs w:val="27"/>
        </w:rPr>
        <w:t>предложение</w:t>
      </w:r>
      <w:proofErr w:type="spellEnd"/>
      <w:r w:rsidRPr="00621865">
        <w:rPr>
          <w:sz w:val="27"/>
          <w:szCs w:val="27"/>
        </w:rPr>
        <w:t xml:space="preserve"> </w:t>
      </w:r>
      <w:proofErr w:type="spellStart"/>
      <w:r w:rsidRPr="00621865">
        <w:rPr>
          <w:sz w:val="27"/>
          <w:szCs w:val="27"/>
        </w:rPr>
        <w:t>для</w:t>
      </w:r>
      <w:proofErr w:type="spellEnd"/>
      <w:r w:rsidRPr="00621865">
        <w:rPr>
          <w:sz w:val="27"/>
          <w:szCs w:val="27"/>
        </w:rPr>
        <w:t xml:space="preserve"> </w:t>
      </w:r>
      <w:proofErr w:type="spellStart"/>
      <w:r w:rsidRPr="00621865">
        <w:rPr>
          <w:sz w:val="27"/>
          <w:szCs w:val="27"/>
        </w:rPr>
        <w:t>вас</w:t>
      </w:r>
      <w:proofErr w:type="spellEnd"/>
      <w:r w:rsidRPr="00621865">
        <w:rPr>
          <w:sz w:val="27"/>
          <w:szCs w:val="27"/>
        </w:rPr>
        <w:t>!</w:t>
      </w:r>
    </w:p>
    <w:p w:rsidR="005B35FA" w:rsidRPr="00621865" w:rsidRDefault="005B35FA" w:rsidP="00D269AC">
      <w:pPr>
        <w:pStyle w:val="NoSpacing"/>
        <w:ind w:firstLine="567"/>
        <w:jc w:val="both"/>
        <w:rPr>
          <w:sz w:val="27"/>
          <w:szCs w:val="27"/>
        </w:rPr>
      </w:pPr>
      <w:r w:rsidRPr="00621865">
        <w:rPr>
          <w:sz w:val="27"/>
          <w:szCs w:val="27"/>
        </w:rPr>
        <w:t>Индивидуально-групповое обучение видеосъемке, основным навыкам работы в видео- и кинобизнесе, на телевидении. Занятия ведут профессионалы с многолетним стажем работы в указанных областях.</w:t>
      </w:r>
    </w:p>
    <w:p w:rsidR="005B35FA" w:rsidRPr="00621865" w:rsidRDefault="005B35FA" w:rsidP="00D269AC">
      <w:pPr>
        <w:pStyle w:val="NoSpacing"/>
        <w:ind w:firstLine="567"/>
        <w:jc w:val="both"/>
        <w:rPr>
          <w:sz w:val="27"/>
          <w:szCs w:val="27"/>
        </w:rPr>
      </w:pPr>
      <w:r w:rsidRPr="00621865">
        <w:rPr>
          <w:sz w:val="27"/>
          <w:szCs w:val="27"/>
        </w:rPr>
        <w:t>Поэтому - никакой воды, только то, что, действительно, необходимо знать на начальном этапе. А затем на этот «скелет» надевается все остальное.</w:t>
      </w:r>
    </w:p>
    <w:p w:rsidR="005B35FA" w:rsidRPr="00621865" w:rsidRDefault="005B35FA" w:rsidP="00D269AC">
      <w:pPr>
        <w:pStyle w:val="NoSpacing"/>
        <w:ind w:firstLine="567"/>
        <w:jc w:val="both"/>
        <w:rPr>
          <w:sz w:val="27"/>
          <w:szCs w:val="27"/>
        </w:rPr>
      </w:pPr>
      <w:r w:rsidRPr="00621865">
        <w:rPr>
          <w:sz w:val="27"/>
          <w:szCs w:val="27"/>
        </w:rPr>
        <w:t>Уже после нескольких занятий вы станете по-другому воспринимать процесс видеосъемки и почувствуете себя уверенно.</w:t>
      </w:r>
    </w:p>
    <w:p w:rsidR="005B35FA" w:rsidRPr="00621865" w:rsidRDefault="005B35FA" w:rsidP="00D269AC">
      <w:pPr>
        <w:pStyle w:val="NoSpacing"/>
        <w:ind w:firstLine="567"/>
        <w:jc w:val="both"/>
        <w:rPr>
          <w:sz w:val="27"/>
          <w:szCs w:val="27"/>
        </w:rPr>
      </w:pPr>
      <w:r w:rsidRPr="00621865">
        <w:rPr>
          <w:sz w:val="27"/>
          <w:szCs w:val="27"/>
        </w:rPr>
        <w:t xml:space="preserve">Начинаем прямо сейчас. Первый урок-собеседование - бесплатно. Занятия будут проводиться в удобное для вас время в специальных помещениях БМА. Оплата – в зависимости от количества обучающихся в группе. </w:t>
      </w:r>
    </w:p>
    <w:p w:rsidR="005B35FA" w:rsidRPr="00621865" w:rsidRDefault="005B35FA" w:rsidP="00621865">
      <w:pPr>
        <w:pStyle w:val="Title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21865">
        <w:rPr>
          <w:rFonts w:ascii="Times New Roman" w:hAnsi="Times New Roman" w:cs="Times New Roman"/>
          <w:sz w:val="27"/>
          <w:szCs w:val="27"/>
        </w:rPr>
        <w:t>Проект «</w:t>
      </w:r>
      <w:r w:rsidR="00621865" w:rsidRPr="00621865">
        <w:rPr>
          <w:rFonts w:ascii="Times New Roman" w:hAnsi="Times New Roman" w:cs="Times New Roman"/>
          <w:sz w:val="27"/>
          <w:szCs w:val="27"/>
        </w:rPr>
        <w:t xml:space="preserve">«Моя собственная кино-, видео-, теле </w:t>
      </w:r>
      <w:proofErr w:type="gramStart"/>
      <w:r w:rsidR="00621865" w:rsidRPr="00621865">
        <w:rPr>
          <w:rFonts w:ascii="Times New Roman" w:hAnsi="Times New Roman" w:cs="Times New Roman"/>
          <w:sz w:val="27"/>
          <w:szCs w:val="27"/>
        </w:rPr>
        <w:t>академия»</w:t>
      </w:r>
      <w:r w:rsidR="00621865">
        <w:rPr>
          <w:rFonts w:ascii="Times New Roman" w:hAnsi="Times New Roman" w:cs="Times New Roman"/>
          <w:sz w:val="27"/>
          <w:szCs w:val="27"/>
        </w:rPr>
        <w:t xml:space="preserve">  </w:t>
      </w:r>
      <w:r w:rsidRPr="00621865">
        <w:rPr>
          <w:rFonts w:ascii="Times New Roman" w:hAnsi="Times New Roman" w:cs="Times New Roman"/>
          <w:sz w:val="27"/>
          <w:szCs w:val="27"/>
        </w:rPr>
        <w:t>планируется</w:t>
      </w:r>
      <w:proofErr w:type="gramEnd"/>
      <w:r w:rsidRPr="00621865">
        <w:rPr>
          <w:rFonts w:ascii="Times New Roman" w:hAnsi="Times New Roman" w:cs="Times New Roman"/>
          <w:sz w:val="27"/>
          <w:szCs w:val="27"/>
        </w:rPr>
        <w:t xml:space="preserve"> и реализуется в рамках Учебного направления </w:t>
      </w:r>
      <w:r w:rsidR="005221E3" w:rsidRPr="00621865">
        <w:rPr>
          <w:rFonts w:ascii="Times New Roman" w:hAnsi="Times New Roman" w:cs="Times New Roman"/>
          <w:sz w:val="27"/>
          <w:szCs w:val="27"/>
        </w:rPr>
        <w:t xml:space="preserve">БМА </w:t>
      </w:r>
      <w:r w:rsidRPr="00621865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621865">
        <w:rPr>
          <w:rFonts w:ascii="Times New Roman" w:hAnsi="Times New Roman" w:cs="Times New Roman"/>
          <w:sz w:val="27"/>
          <w:szCs w:val="27"/>
        </w:rPr>
        <w:t>Инфоормационно</w:t>
      </w:r>
      <w:proofErr w:type="spellEnd"/>
      <w:r w:rsidRPr="00621865">
        <w:rPr>
          <w:rFonts w:ascii="Times New Roman" w:hAnsi="Times New Roman" w:cs="Times New Roman"/>
          <w:sz w:val="27"/>
          <w:szCs w:val="27"/>
        </w:rPr>
        <w:t>-коммуникативные науки»</w:t>
      </w:r>
      <w:r w:rsidR="00E44DBB" w:rsidRPr="00621865">
        <w:rPr>
          <w:rFonts w:ascii="Times New Roman" w:hAnsi="Times New Roman" w:cs="Times New Roman"/>
          <w:sz w:val="27"/>
          <w:szCs w:val="27"/>
        </w:rPr>
        <w:t xml:space="preserve"> </w:t>
      </w:r>
      <w:r w:rsidRPr="00621865">
        <w:rPr>
          <w:rFonts w:ascii="Times New Roman" w:hAnsi="Times New Roman" w:cs="Times New Roman"/>
          <w:sz w:val="27"/>
          <w:szCs w:val="27"/>
        </w:rPr>
        <w:t xml:space="preserve"> .</w:t>
      </w:r>
    </w:p>
    <w:p w:rsidR="00621865" w:rsidRDefault="00621865" w:rsidP="00D269AC">
      <w:pPr>
        <w:pStyle w:val="NoSpacing"/>
        <w:ind w:firstLine="567"/>
        <w:jc w:val="both"/>
        <w:rPr>
          <w:sz w:val="28"/>
          <w:szCs w:val="28"/>
        </w:rPr>
      </w:pPr>
    </w:p>
    <w:p w:rsidR="005B35FA" w:rsidRPr="00FA52B9" w:rsidRDefault="005B35FA" w:rsidP="00FA52B9">
      <w:pPr>
        <w:pStyle w:val="NoSpacing"/>
        <w:ind w:firstLine="567"/>
        <w:jc w:val="center"/>
        <w:rPr>
          <w:b/>
          <w:sz w:val="28"/>
          <w:szCs w:val="28"/>
        </w:rPr>
      </w:pPr>
      <w:proofErr w:type="spellStart"/>
      <w:r w:rsidRPr="00FA52B9">
        <w:rPr>
          <w:b/>
          <w:sz w:val="28"/>
          <w:szCs w:val="28"/>
        </w:rPr>
        <w:t>Телефон</w:t>
      </w:r>
      <w:proofErr w:type="spellEnd"/>
      <w:r w:rsidRPr="00FA52B9">
        <w:rPr>
          <w:b/>
          <w:sz w:val="28"/>
          <w:szCs w:val="28"/>
        </w:rPr>
        <w:t xml:space="preserve"> </w:t>
      </w:r>
      <w:proofErr w:type="spellStart"/>
      <w:r w:rsidRPr="00FA52B9">
        <w:rPr>
          <w:b/>
          <w:sz w:val="28"/>
          <w:szCs w:val="28"/>
        </w:rPr>
        <w:t>для</w:t>
      </w:r>
      <w:proofErr w:type="spellEnd"/>
      <w:r w:rsidRPr="00FA52B9">
        <w:rPr>
          <w:b/>
          <w:sz w:val="28"/>
          <w:szCs w:val="28"/>
        </w:rPr>
        <w:t xml:space="preserve"> </w:t>
      </w:r>
      <w:proofErr w:type="spellStart"/>
      <w:r w:rsidRPr="00FA52B9">
        <w:rPr>
          <w:b/>
          <w:sz w:val="28"/>
          <w:szCs w:val="28"/>
        </w:rPr>
        <w:t>справ</w:t>
      </w:r>
      <w:bookmarkStart w:id="0" w:name="_GoBack"/>
      <w:bookmarkEnd w:id="0"/>
      <w:r w:rsidRPr="00FA52B9">
        <w:rPr>
          <w:b/>
          <w:sz w:val="28"/>
          <w:szCs w:val="28"/>
        </w:rPr>
        <w:t>ок</w:t>
      </w:r>
      <w:proofErr w:type="spellEnd"/>
      <w:r w:rsidR="009430ED" w:rsidRPr="00FA52B9">
        <w:rPr>
          <w:b/>
          <w:sz w:val="28"/>
          <w:szCs w:val="28"/>
          <w:lang w:val="ru-RU"/>
        </w:rPr>
        <w:t xml:space="preserve">: </w:t>
      </w:r>
      <w:r w:rsidRPr="00FA52B9">
        <w:rPr>
          <w:b/>
          <w:sz w:val="28"/>
          <w:szCs w:val="28"/>
        </w:rPr>
        <w:t xml:space="preserve"> 29457690.</w:t>
      </w:r>
    </w:p>
    <w:sectPr w:rsidR="005B35FA" w:rsidRPr="00FA5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4C33DC0"/>
    <w:multiLevelType w:val="hybridMultilevel"/>
    <w:tmpl w:val="77C6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0374"/>
    <w:multiLevelType w:val="hybridMultilevel"/>
    <w:tmpl w:val="3270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5283"/>
    <w:multiLevelType w:val="hybridMultilevel"/>
    <w:tmpl w:val="512C8D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A9E45AD"/>
    <w:multiLevelType w:val="hybridMultilevel"/>
    <w:tmpl w:val="825E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23"/>
    <w:rsid w:val="003C688B"/>
    <w:rsid w:val="004B6FC0"/>
    <w:rsid w:val="005221E3"/>
    <w:rsid w:val="005435BD"/>
    <w:rsid w:val="005B35FA"/>
    <w:rsid w:val="00621865"/>
    <w:rsid w:val="00666D23"/>
    <w:rsid w:val="007304E5"/>
    <w:rsid w:val="008D17D6"/>
    <w:rsid w:val="009430ED"/>
    <w:rsid w:val="00CB2947"/>
    <w:rsid w:val="00CF7FFA"/>
    <w:rsid w:val="00D269AC"/>
    <w:rsid w:val="00DB61A5"/>
    <w:rsid w:val="00DF4EC3"/>
    <w:rsid w:val="00E44DBB"/>
    <w:rsid w:val="00F205CC"/>
    <w:rsid w:val="00F34B1A"/>
    <w:rsid w:val="00F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64F85-9E25-4EFF-B3DD-DAF1FFE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23"/>
    <w:pPr>
      <w:spacing w:line="256" w:lineRule="auto"/>
    </w:pPr>
    <w:rPr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EC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6D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D23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DF4EC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st">
    <w:name w:val="st"/>
    <w:basedOn w:val="DefaultParagraphFont"/>
    <w:rsid w:val="00DF4EC3"/>
  </w:style>
  <w:style w:type="character" w:styleId="Emphasis">
    <w:name w:val="Emphasis"/>
    <w:uiPriority w:val="20"/>
    <w:qFormat/>
    <w:rsid w:val="00DF4EC3"/>
    <w:rPr>
      <w:i/>
      <w:iCs/>
    </w:rPr>
  </w:style>
  <w:style w:type="paragraph" w:styleId="NoSpacing">
    <w:name w:val="No Spacing"/>
    <w:uiPriority w:val="1"/>
    <w:qFormat/>
    <w:rsid w:val="00DF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F4E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2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 Kachan</dc:creator>
  <cp:keywords/>
  <dc:description/>
  <cp:lastModifiedBy>Vsevolod Kachan</cp:lastModifiedBy>
  <cp:revision>15</cp:revision>
  <dcterms:created xsi:type="dcterms:W3CDTF">2017-05-02T11:47:00Z</dcterms:created>
  <dcterms:modified xsi:type="dcterms:W3CDTF">2017-05-17T09:50:00Z</dcterms:modified>
</cp:coreProperties>
</file>