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BE" w:rsidRDefault="00AA3264" w:rsidP="00AA3264">
      <w:pPr>
        <w:spacing w:line="360" w:lineRule="auto"/>
        <w:jc w:val="both"/>
        <w:rPr>
          <w:shd w:val="clear" w:color="auto" w:fill="FFFFFF"/>
          <w:lang w:val="ru-RU"/>
        </w:rPr>
      </w:pPr>
      <w:r w:rsidRPr="002147E3">
        <w:rPr>
          <w:lang w:val="ru-RU"/>
        </w:rPr>
        <w:t xml:space="preserve">Ув. магистранты программ </w:t>
      </w:r>
      <w:r w:rsidRPr="002147E3">
        <w:rPr>
          <w:shd w:val="clear" w:color="auto" w:fill="FFFFFF"/>
          <w:lang w:val="ru-RU"/>
        </w:rPr>
        <w:t>"Предпринимательская деятельность и администрирование"</w:t>
      </w:r>
      <w:r w:rsidRPr="002147E3">
        <w:rPr>
          <w:shd w:val="clear" w:color="auto" w:fill="FFFFFF"/>
          <w:lang w:val="ru-RU"/>
        </w:rPr>
        <w:t xml:space="preserve"> </w:t>
      </w:r>
      <w:r w:rsidRPr="002147E3">
        <w:rPr>
          <w:shd w:val="clear" w:color="auto" w:fill="FFFFFF"/>
          <w:lang w:val="ru-RU"/>
        </w:rPr>
        <w:t>и "Управление человеческими ресурсами"</w:t>
      </w:r>
      <w:r w:rsidRPr="002147E3">
        <w:rPr>
          <w:shd w:val="clear" w:color="auto" w:fill="FFFFFF"/>
          <w:lang w:val="ru-RU"/>
        </w:rPr>
        <w:t xml:space="preserve">! </w:t>
      </w:r>
    </w:p>
    <w:p w:rsidR="002147E3" w:rsidRPr="002147E3" w:rsidRDefault="002147E3" w:rsidP="00AA3264">
      <w:pPr>
        <w:spacing w:line="360" w:lineRule="auto"/>
        <w:jc w:val="both"/>
        <w:rPr>
          <w:lang w:val="lv-LV"/>
        </w:rPr>
      </w:pPr>
    </w:p>
    <w:p w:rsidR="00E00359" w:rsidRPr="00AA3264" w:rsidRDefault="00AA3264" w:rsidP="00E00359">
      <w:pPr>
        <w:spacing w:line="360" w:lineRule="auto"/>
        <w:rPr>
          <w:lang w:val="ru-RU"/>
        </w:rPr>
      </w:pPr>
      <w:r>
        <w:rPr>
          <w:lang w:val="ru-RU"/>
        </w:rPr>
        <w:t>Просьба соблюдать следующую информацию</w:t>
      </w:r>
      <w:r w:rsidRPr="00AA3264">
        <w:rPr>
          <w:lang w:val="ru-RU"/>
        </w:rPr>
        <w:t>:</w:t>
      </w:r>
    </w:p>
    <w:p w:rsidR="00E00359" w:rsidRDefault="00E00359" w:rsidP="008A766A">
      <w:pPr>
        <w:rPr>
          <w:lang w:val="lv-LV"/>
        </w:rPr>
      </w:pPr>
    </w:p>
    <w:p w:rsidR="00E00359" w:rsidRPr="008A766A" w:rsidRDefault="00AA3264" w:rsidP="00E00359">
      <w:pPr>
        <w:spacing w:line="360" w:lineRule="auto"/>
        <w:rPr>
          <w:b/>
          <w:lang w:val="lv-LV"/>
        </w:rPr>
      </w:pPr>
      <w:r>
        <w:rPr>
          <w:b/>
          <w:lang w:val="ru-RU"/>
        </w:rPr>
        <w:t>Предзащита магистерских работ состоится 6 мая 2017 года!</w:t>
      </w:r>
    </w:p>
    <w:p w:rsidR="00AA3264" w:rsidRPr="008A766A" w:rsidRDefault="00AA3264" w:rsidP="00AA3264">
      <w:pPr>
        <w:spacing w:line="360" w:lineRule="auto"/>
        <w:rPr>
          <w:b/>
          <w:lang w:val="lv-LV"/>
        </w:rPr>
      </w:pPr>
      <w:r>
        <w:rPr>
          <w:b/>
          <w:lang w:val="ru-RU"/>
        </w:rPr>
        <w:t>Защит</w:t>
      </w:r>
      <w:r>
        <w:rPr>
          <w:b/>
          <w:lang w:val="ru-RU"/>
        </w:rPr>
        <w:t>а магистерских работ состоится 9</w:t>
      </w:r>
      <w:r>
        <w:rPr>
          <w:b/>
          <w:lang w:val="ru-RU"/>
        </w:rPr>
        <w:t xml:space="preserve"> </w:t>
      </w:r>
      <w:r>
        <w:rPr>
          <w:b/>
          <w:lang w:val="ru-RU"/>
        </w:rPr>
        <w:t>июня</w:t>
      </w:r>
      <w:r>
        <w:rPr>
          <w:b/>
          <w:lang w:val="ru-RU"/>
        </w:rPr>
        <w:t xml:space="preserve"> 2017 года!</w:t>
      </w:r>
    </w:p>
    <w:p w:rsidR="00E00359" w:rsidRDefault="00E00359" w:rsidP="008A766A">
      <w:pPr>
        <w:rPr>
          <w:lang w:val="lv-LV"/>
        </w:rPr>
      </w:pPr>
    </w:p>
    <w:p w:rsidR="001C1A61" w:rsidRDefault="00AA3264" w:rsidP="00E00359">
      <w:pPr>
        <w:spacing w:line="360" w:lineRule="auto"/>
        <w:ind w:firstLine="720"/>
        <w:jc w:val="both"/>
        <w:rPr>
          <w:lang w:val="ru-RU"/>
        </w:rPr>
      </w:pPr>
      <w:r w:rsidRPr="00AA3264">
        <w:rPr>
          <w:lang w:val="lv-LV"/>
        </w:rPr>
        <w:t>Отчёт о профессиональной практики и все академические долги нужно сдать до 1 мая 2017 года.</w:t>
      </w:r>
      <w:r w:rsidR="001C1A61">
        <w:rPr>
          <w:lang w:val="ru-RU"/>
        </w:rPr>
        <w:t xml:space="preserve"> В случае несоблюдения этого требования, магистрант не будет допущен до предзащиты и защиты магистерской работы.</w:t>
      </w:r>
      <w:r w:rsidR="00E00359">
        <w:rPr>
          <w:lang w:val="lv-LV"/>
        </w:rPr>
        <w:t xml:space="preserve"> </w:t>
      </w:r>
    </w:p>
    <w:p w:rsidR="001C1A61" w:rsidRDefault="001C1A61" w:rsidP="00E00359">
      <w:pPr>
        <w:spacing w:line="360" w:lineRule="auto"/>
        <w:ind w:firstLine="720"/>
        <w:jc w:val="both"/>
        <w:rPr>
          <w:lang w:val="ru-RU"/>
        </w:rPr>
      </w:pPr>
      <w:r w:rsidRPr="003C49C2">
        <w:rPr>
          <w:u w:val="single"/>
          <w:lang w:val="ru-RU"/>
        </w:rPr>
        <w:t>Только те магистранты</w:t>
      </w:r>
      <w:r>
        <w:rPr>
          <w:lang w:val="ru-RU"/>
        </w:rPr>
        <w:t xml:space="preserve">, у которых </w:t>
      </w:r>
      <w:r w:rsidRPr="003C49C2">
        <w:rPr>
          <w:b/>
          <w:lang w:val="ru-RU"/>
        </w:rPr>
        <w:t>нет</w:t>
      </w:r>
      <w:r>
        <w:rPr>
          <w:lang w:val="ru-RU"/>
        </w:rPr>
        <w:t xml:space="preserve"> академических и финансовых </w:t>
      </w:r>
      <w:r w:rsidRPr="003C49C2">
        <w:rPr>
          <w:b/>
          <w:lang w:val="ru-RU"/>
        </w:rPr>
        <w:t>долгов</w:t>
      </w:r>
      <w:r>
        <w:rPr>
          <w:lang w:val="ru-RU"/>
        </w:rPr>
        <w:t xml:space="preserve"> и которые успешно прошли предзащиты, </w:t>
      </w:r>
      <w:r w:rsidRPr="003C49C2">
        <w:rPr>
          <w:u w:val="single"/>
          <w:lang w:val="ru-RU"/>
        </w:rPr>
        <w:t>будут допущены до защиты магистерской работы</w:t>
      </w:r>
      <w:r>
        <w:rPr>
          <w:lang w:val="ru-RU"/>
        </w:rPr>
        <w:t>!</w:t>
      </w:r>
    </w:p>
    <w:p w:rsidR="00E00359" w:rsidRDefault="001C1A61" w:rsidP="002147E3">
      <w:pPr>
        <w:spacing w:after="120" w:line="360" w:lineRule="auto"/>
        <w:ind w:firstLine="720"/>
        <w:jc w:val="both"/>
        <w:rPr>
          <w:lang w:val="lv-LV"/>
        </w:rPr>
      </w:pPr>
      <w:r>
        <w:rPr>
          <w:lang w:val="ru-RU"/>
        </w:rPr>
        <w:t xml:space="preserve">После предзащиты магистерской работы студенту необходимо сдать заполненный </w:t>
      </w:r>
      <w:r w:rsidRPr="003C49C2">
        <w:rPr>
          <w:u w:val="single"/>
          <w:lang w:val="ru-RU"/>
        </w:rPr>
        <w:t>обходной лист</w:t>
      </w:r>
      <w:r>
        <w:rPr>
          <w:lang w:val="ru-RU"/>
        </w:rPr>
        <w:t>, в противном случае диплом не будет выдан.</w:t>
      </w:r>
      <w:r>
        <w:rPr>
          <w:lang w:val="lv-LV"/>
        </w:rPr>
        <w:t xml:space="preserve"> </w:t>
      </w:r>
    </w:p>
    <w:p w:rsidR="00E00359" w:rsidRDefault="001C1A61" w:rsidP="004E5DE6">
      <w:pPr>
        <w:spacing w:line="360" w:lineRule="auto"/>
        <w:jc w:val="both"/>
        <w:rPr>
          <w:lang w:val="lv-LV"/>
        </w:rPr>
      </w:pPr>
      <w:r w:rsidRPr="001C1A61">
        <w:rPr>
          <w:lang w:val="lv-LV"/>
        </w:rPr>
        <w:t>Требования на предзащиту магистерской работы</w:t>
      </w:r>
      <w:r w:rsidRPr="001C1A61">
        <w:rPr>
          <w:lang w:val="ru-RU"/>
        </w:rPr>
        <w:t xml:space="preserve">: </w:t>
      </w:r>
    </w:p>
    <w:p w:rsidR="00E00359" w:rsidRPr="00AC1F67" w:rsidRDefault="00AC1F67" w:rsidP="00E00359">
      <w:pPr>
        <w:pStyle w:val="ListParagraph"/>
        <w:numPr>
          <w:ilvl w:val="0"/>
          <w:numId w:val="1"/>
        </w:numPr>
        <w:spacing w:line="360" w:lineRule="auto"/>
        <w:jc w:val="both"/>
        <w:rPr>
          <w:lang w:val="lv-LV"/>
        </w:rPr>
      </w:pPr>
      <w:bookmarkStart w:id="0" w:name="_GoBack"/>
      <w:r>
        <w:rPr>
          <w:lang w:val="ru-RU"/>
        </w:rPr>
        <w:t>п</w:t>
      </w:r>
      <w:r w:rsidRPr="00AC1F67">
        <w:rPr>
          <w:lang w:val="lv-LV"/>
        </w:rPr>
        <w:t>резентуют только Магист</w:t>
      </w:r>
      <w:r w:rsidRPr="00AC1F67">
        <w:rPr>
          <w:lang w:val="lv-LV"/>
        </w:rPr>
        <w:t>ерским советом утверждённые темы магистерских работ</w:t>
      </w:r>
      <w:r w:rsidR="008A766A" w:rsidRPr="00AC1F67">
        <w:rPr>
          <w:lang w:val="lv-LV"/>
        </w:rPr>
        <w:t>;</w:t>
      </w:r>
      <w:r w:rsidR="00E00359" w:rsidRPr="00AC1F67">
        <w:rPr>
          <w:lang w:val="lv-LV"/>
        </w:rPr>
        <w:t xml:space="preserve"> </w:t>
      </w:r>
    </w:p>
    <w:bookmarkEnd w:id="0"/>
    <w:p w:rsidR="008A766A" w:rsidRDefault="006F1989" w:rsidP="00E00359">
      <w:pPr>
        <w:pStyle w:val="ListParagraph"/>
        <w:numPr>
          <w:ilvl w:val="0"/>
          <w:numId w:val="1"/>
        </w:numPr>
        <w:spacing w:line="360" w:lineRule="auto"/>
        <w:jc w:val="both"/>
        <w:rPr>
          <w:lang w:val="lv-LV"/>
        </w:rPr>
      </w:pPr>
      <w:r>
        <w:rPr>
          <w:lang w:val="ru-RU"/>
        </w:rPr>
        <w:t>необходимо разрешение руководителя магистерской работы</w:t>
      </w:r>
      <w:r w:rsidR="008A766A">
        <w:rPr>
          <w:lang w:val="lv-LV"/>
        </w:rPr>
        <w:t>;</w:t>
      </w:r>
    </w:p>
    <w:p w:rsidR="008A766A" w:rsidRDefault="006F1989" w:rsidP="00E00359">
      <w:pPr>
        <w:pStyle w:val="ListParagraph"/>
        <w:numPr>
          <w:ilvl w:val="0"/>
          <w:numId w:val="1"/>
        </w:numPr>
        <w:spacing w:line="360" w:lineRule="auto"/>
        <w:jc w:val="both"/>
        <w:rPr>
          <w:lang w:val="lv-LV"/>
        </w:rPr>
      </w:pPr>
      <w:r>
        <w:rPr>
          <w:lang w:val="ru-RU"/>
        </w:rPr>
        <w:t>работа должна быть готова не менее чем на 80%</w:t>
      </w:r>
      <w:r w:rsidR="008A766A">
        <w:rPr>
          <w:lang w:val="lv-LV"/>
        </w:rPr>
        <w:t>;</w:t>
      </w:r>
    </w:p>
    <w:p w:rsidR="008A766A" w:rsidRDefault="001C1A61" w:rsidP="00E00359">
      <w:pPr>
        <w:pStyle w:val="ListParagraph"/>
        <w:numPr>
          <w:ilvl w:val="0"/>
          <w:numId w:val="1"/>
        </w:numPr>
        <w:spacing w:line="360" w:lineRule="auto"/>
        <w:jc w:val="both"/>
        <w:rPr>
          <w:lang w:val="lv-LV"/>
        </w:rPr>
      </w:pPr>
      <w:r>
        <w:rPr>
          <w:lang w:val="ru-RU"/>
        </w:rPr>
        <w:t>предоставить 1 экземпляр в несшитом виде</w:t>
      </w:r>
      <w:r w:rsidR="008A766A">
        <w:rPr>
          <w:lang w:val="lv-LV"/>
        </w:rPr>
        <w:t>;</w:t>
      </w:r>
    </w:p>
    <w:p w:rsidR="008A766A" w:rsidRDefault="001C1A61" w:rsidP="00E00359">
      <w:pPr>
        <w:pStyle w:val="ListParagraph"/>
        <w:numPr>
          <w:ilvl w:val="0"/>
          <w:numId w:val="1"/>
        </w:numPr>
        <w:spacing w:line="360" w:lineRule="auto"/>
        <w:jc w:val="both"/>
        <w:rPr>
          <w:lang w:val="lv-LV"/>
        </w:rPr>
      </w:pPr>
      <w:r w:rsidRPr="001C1A61">
        <w:rPr>
          <w:lang w:val="lv-LV"/>
        </w:rPr>
        <w:t>на предзащите</w:t>
      </w:r>
      <w:r w:rsidR="008A766A">
        <w:rPr>
          <w:lang w:val="lv-LV"/>
        </w:rPr>
        <w:t xml:space="preserve"> (3-5</w:t>
      </w:r>
      <w:r w:rsidRPr="001C1A61">
        <w:rPr>
          <w:lang w:val="lv-LV"/>
        </w:rPr>
        <w:t xml:space="preserve"> мин</w:t>
      </w:r>
      <w:r w:rsidR="008A766A">
        <w:rPr>
          <w:lang w:val="lv-LV"/>
        </w:rPr>
        <w:t xml:space="preserve">.) </w:t>
      </w:r>
      <w:r>
        <w:rPr>
          <w:lang w:val="lv-LV"/>
        </w:rPr>
        <w:t>п</w:t>
      </w:r>
      <w:r w:rsidRPr="001C1A61">
        <w:rPr>
          <w:lang w:val="lv-LV"/>
        </w:rPr>
        <w:t>резентовать цель работы, задания, актуальность, исследуемый объект и выводы.</w:t>
      </w:r>
      <w:r w:rsidR="008A766A">
        <w:rPr>
          <w:lang w:val="lv-LV"/>
        </w:rPr>
        <w:t xml:space="preserve"> </w:t>
      </w:r>
    </w:p>
    <w:p w:rsidR="008A766A" w:rsidRDefault="00625675" w:rsidP="008A766A">
      <w:pPr>
        <w:spacing w:line="360" w:lineRule="auto"/>
        <w:ind w:firstLine="720"/>
        <w:jc w:val="both"/>
        <w:rPr>
          <w:lang w:val="lv-LV"/>
        </w:rPr>
      </w:pPr>
      <w:r w:rsidRPr="00625675">
        <w:rPr>
          <w:b/>
          <w:lang w:val="lv-LV"/>
        </w:rPr>
        <w:t xml:space="preserve">До 29 мая 2017 года </w:t>
      </w:r>
      <w:r w:rsidRPr="00625675">
        <w:rPr>
          <w:lang w:val="lv-LV"/>
        </w:rPr>
        <w:t>необходимо сдать готовую магистерскую работу в 2 экземплярах (одну в твёрдом, одну в мягком переплёте)</w:t>
      </w:r>
      <w:r w:rsidRPr="00625675">
        <w:rPr>
          <w:b/>
          <w:lang w:val="lv-LV"/>
        </w:rPr>
        <w:t xml:space="preserve"> </w:t>
      </w:r>
      <w:r w:rsidRPr="00625675">
        <w:rPr>
          <w:lang w:val="lv-LV"/>
        </w:rPr>
        <w:t xml:space="preserve">с диском, на котором записана работа, а также с отзывом руководителя работы и рефератом на латышском языке, в случае если работа написана не на государственном языке. </w:t>
      </w:r>
    </w:p>
    <w:p w:rsidR="008A766A" w:rsidRPr="00B073FA" w:rsidRDefault="00625675" w:rsidP="008A766A">
      <w:pPr>
        <w:spacing w:line="360" w:lineRule="auto"/>
        <w:ind w:firstLine="720"/>
        <w:jc w:val="both"/>
        <w:rPr>
          <w:u w:val="single"/>
          <w:lang w:val="lv-LV"/>
        </w:rPr>
      </w:pPr>
      <w:r>
        <w:rPr>
          <w:u w:val="single"/>
          <w:lang w:val="ru-RU"/>
        </w:rPr>
        <w:t>Если магистерская работа будет сдана позже, то она не будет рецензирована и магистрант не будет допущен до защиты.</w:t>
      </w:r>
    </w:p>
    <w:p w:rsidR="004E5DE6" w:rsidRDefault="004E5DE6" w:rsidP="008A766A">
      <w:pPr>
        <w:spacing w:line="360" w:lineRule="auto"/>
        <w:ind w:firstLine="720"/>
        <w:jc w:val="both"/>
        <w:rPr>
          <w:lang w:val="ru-RU"/>
        </w:rPr>
      </w:pPr>
      <w:r w:rsidRPr="004E5DE6">
        <w:rPr>
          <w:lang w:val="lv-LV"/>
        </w:rPr>
        <w:t>Работы, темы которых не подтверждены в Магистерском совете и оформление которых не соответствует правилам структуры и оформления магистерских работ,</w:t>
      </w:r>
      <w:r>
        <w:rPr>
          <w:lang w:val="ru-RU"/>
        </w:rPr>
        <w:t xml:space="preserve"> не будут приняты.</w:t>
      </w:r>
      <w:r w:rsidRPr="004E5DE6">
        <w:rPr>
          <w:lang w:val="lv-LV"/>
        </w:rPr>
        <w:t xml:space="preserve"> </w:t>
      </w:r>
    </w:p>
    <w:p w:rsidR="008A766A" w:rsidRPr="004E5DE6" w:rsidRDefault="004E5DE6" w:rsidP="002147E3">
      <w:pPr>
        <w:spacing w:after="120" w:line="360" w:lineRule="auto"/>
        <w:ind w:firstLine="720"/>
        <w:jc w:val="both"/>
        <w:rPr>
          <w:lang w:val="ru-RU"/>
        </w:rPr>
      </w:pPr>
      <w:r>
        <w:rPr>
          <w:lang w:val="ru-RU"/>
        </w:rPr>
        <w:t>Рецензента работы назначает Магистерский совет БМА.</w:t>
      </w:r>
    </w:p>
    <w:p w:rsidR="008A766A" w:rsidRDefault="004E5DE6" w:rsidP="004E5DE6">
      <w:pPr>
        <w:spacing w:line="360" w:lineRule="auto"/>
        <w:jc w:val="both"/>
        <w:rPr>
          <w:lang w:val="lv-LV"/>
        </w:rPr>
      </w:pPr>
      <w:r>
        <w:rPr>
          <w:lang w:val="ru-RU"/>
        </w:rPr>
        <w:t>Ход проведения защиты магистерских работ</w:t>
      </w:r>
      <w:r w:rsidR="008A766A">
        <w:rPr>
          <w:lang w:val="lv-LV"/>
        </w:rPr>
        <w:t>:</w:t>
      </w:r>
    </w:p>
    <w:p w:rsidR="008A766A" w:rsidRPr="004E5DE6" w:rsidRDefault="004E5DE6" w:rsidP="004E5DE6">
      <w:pPr>
        <w:pStyle w:val="ListParagraph"/>
        <w:numPr>
          <w:ilvl w:val="0"/>
          <w:numId w:val="2"/>
        </w:numPr>
        <w:spacing w:line="360" w:lineRule="auto"/>
        <w:jc w:val="both"/>
        <w:rPr>
          <w:lang w:val="lv-LV"/>
        </w:rPr>
      </w:pPr>
      <w:r w:rsidRPr="004E5DE6">
        <w:rPr>
          <w:lang w:val="lv-LV"/>
        </w:rPr>
        <w:t>презентация до 10 мин (</w:t>
      </w:r>
      <w:r>
        <w:rPr>
          <w:lang w:val="ru-RU"/>
        </w:rPr>
        <w:t>в презентации желательно использовать визуальную информацию)</w:t>
      </w:r>
      <w:r w:rsidRPr="004E5DE6">
        <w:rPr>
          <w:lang w:val="ru-RU"/>
        </w:rPr>
        <w:t>;</w:t>
      </w:r>
      <w:r w:rsidR="008A766A" w:rsidRPr="004E5DE6">
        <w:rPr>
          <w:lang w:val="lv-LV"/>
        </w:rPr>
        <w:t xml:space="preserve"> </w:t>
      </w:r>
    </w:p>
    <w:p w:rsidR="008A766A" w:rsidRDefault="004E5DE6" w:rsidP="008A766A">
      <w:pPr>
        <w:pStyle w:val="ListParagraph"/>
        <w:numPr>
          <w:ilvl w:val="0"/>
          <w:numId w:val="2"/>
        </w:numPr>
        <w:spacing w:line="360" w:lineRule="auto"/>
        <w:jc w:val="both"/>
        <w:rPr>
          <w:lang w:val="lv-LV"/>
        </w:rPr>
      </w:pPr>
      <w:r>
        <w:rPr>
          <w:lang w:val="ru-RU"/>
        </w:rPr>
        <w:t>прочтение рецензии</w:t>
      </w:r>
      <w:r w:rsidR="008A766A">
        <w:rPr>
          <w:lang w:val="lv-LV"/>
        </w:rPr>
        <w:t>;</w:t>
      </w:r>
    </w:p>
    <w:p w:rsidR="008A766A" w:rsidRDefault="004E5DE6" w:rsidP="008A766A">
      <w:pPr>
        <w:pStyle w:val="ListParagraph"/>
        <w:numPr>
          <w:ilvl w:val="0"/>
          <w:numId w:val="2"/>
        </w:numPr>
        <w:spacing w:line="360" w:lineRule="auto"/>
        <w:jc w:val="both"/>
        <w:rPr>
          <w:lang w:val="lv-LV"/>
        </w:rPr>
      </w:pPr>
      <w:r w:rsidRPr="004E5DE6">
        <w:rPr>
          <w:lang w:val="lv-LV"/>
        </w:rPr>
        <w:t>ответы на вопросы рецензента и членов комиссии</w:t>
      </w:r>
      <w:r w:rsidR="008A766A">
        <w:rPr>
          <w:lang w:val="lv-LV"/>
        </w:rPr>
        <w:t>;</w:t>
      </w:r>
    </w:p>
    <w:p w:rsidR="00E00359" w:rsidRPr="008A766A" w:rsidRDefault="004E5DE6" w:rsidP="00E00359">
      <w:pPr>
        <w:pStyle w:val="ListParagraph"/>
        <w:numPr>
          <w:ilvl w:val="0"/>
          <w:numId w:val="2"/>
        </w:numPr>
        <w:spacing w:line="360" w:lineRule="auto"/>
        <w:jc w:val="both"/>
        <w:rPr>
          <w:lang w:val="lv-LV"/>
        </w:rPr>
      </w:pPr>
      <w:r>
        <w:rPr>
          <w:lang w:val="ru-RU"/>
        </w:rPr>
        <w:t>заключительная реплика</w:t>
      </w:r>
      <w:r w:rsidR="008A766A">
        <w:rPr>
          <w:lang w:val="lv-LV"/>
        </w:rPr>
        <w:t>.</w:t>
      </w:r>
    </w:p>
    <w:sectPr w:rsidR="00E00359" w:rsidRPr="008A766A" w:rsidSect="002147E3">
      <w:pgSz w:w="11907" w:h="16840" w:code="9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0CC"/>
    <w:multiLevelType w:val="hybridMultilevel"/>
    <w:tmpl w:val="609EED1E"/>
    <w:lvl w:ilvl="0" w:tplc="BDCCD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A818EB"/>
    <w:multiLevelType w:val="hybridMultilevel"/>
    <w:tmpl w:val="89086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B3"/>
    <w:rsid w:val="00020DB9"/>
    <w:rsid w:val="000F3C59"/>
    <w:rsid w:val="001C1A61"/>
    <w:rsid w:val="002147E3"/>
    <w:rsid w:val="00283CBE"/>
    <w:rsid w:val="003407A4"/>
    <w:rsid w:val="003C49C2"/>
    <w:rsid w:val="004E5DE6"/>
    <w:rsid w:val="00625675"/>
    <w:rsid w:val="006F1989"/>
    <w:rsid w:val="008A766A"/>
    <w:rsid w:val="00A63254"/>
    <w:rsid w:val="00AA3264"/>
    <w:rsid w:val="00AC1F67"/>
    <w:rsid w:val="00AC2CCE"/>
    <w:rsid w:val="00B073FA"/>
    <w:rsid w:val="00CA1FB3"/>
    <w:rsid w:val="00E00359"/>
    <w:rsid w:val="00F00AFF"/>
    <w:rsid w:val="00F0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14</cp:revision>
  <dcterms:created xsi:type="dcterms:W3CDTF">2016-11-24T10:38:00Z</dcterms:created>
  <dcterms:modified xsi:type="dcterms:W3CDTF">2017-04-22T09:19:00Z</dcterms:modified>
</cp:coreProperties>
</file>