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A7C" w:rsidRPr="003865A6" w:rsidRDefault="009C337E" w:rsidP="009C337E">
      <w:pPr>
        <w:pStyle w:val="a3"/>
        <w:jc w:val="center"/>
        <w:rPr>
          <w:b/>
          <w:w w:val="95"/>
          <w:sz w:val="25"/>
          <w:szCs w:val="25"/>
        </w:rPr>
      </w:pPr>
      <w:r w:rsidRPr="003865A6">
        <w:rPr>
          <w:b/>
          <w:noProof/>
          <w:sz w:val="25"/>
          <w:szCs w:val="25"/>
          <w:lang w:bidi="ar-SA"/>
        </w:rPr>
        <w:drawing>
          <wp:anchor distT="0" distB="0" distL="114300" distR="114300" simplePos="0" relativeHeight="503303528" behindDoc="1" locked="0" layoutInCell="1" allowOverlap="1" wp14:anchorId="74C50990" wp14:editId="460CD565">
            <wp:simplePos x="0" y="0"/>
            <wp:positionH relativeFrom="column">
              <wp:posOffset>5934075</wp:posOffset>
            </wp:positionH>
            <wp:positionV relativeFrom="paragraph">
              <wp:posOffset>19050</wp:posOffset>
            </wp:positionV>
            <wp:extent cx="1085850" cy="790575"/>
            <wp:effectExtent l="19050" t="19050" r="19050" b="28575"/>
            <wp:wrapTight wrapText="bothSides">
              <wp:wrapPolygon edited="0">
                <wp:start x="-379" y="-520"/>
                <wp:lineTo x="-379" y="21860"/>
                <wp:lineTo x="21600" y="21860"/>
                <wp:lineTo x="21600" y="-520"/>
                <wp:lineTo x="-379" y="-52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90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E54" w:rsidRPr="003865A6">
        <w:rPr>
          <w:b/>
          <w:noProof/>
          <w:sz w:val="25"/>
          <w:szCs w:val="25"/>
          <w:lang w:bidi="ar-SA"/>
        </w:rPr>
        <w:drawing>
          <wp:anchor distT="0" distB="0" distL="114300" distR="114300" simplePos="0" relativeHeight="503301480" behindDoc="1" locked="0" layoutInCell="1" allowOverlap="1" wp14:anchorId="5DEB175F" wp14:editId="1EEC74CD">
            <wp:simplePos x="0" y="0"/>
            <wp:positionH relativeFrom="column">
              <wp:posOffset>295275</wp:posOffset>
            </wp:positionH>
            <wp:positionV relativeFrom="paragraph">
              <wp:posOffset>0</wp:posOffset>
            </wp:positionV>
            <wp:extent cx="895350" cy="771525"/>
            <wp:effectExtent l="0" t="0" r="0" b="9525"/>
            <wp:wrapTight wrapText="bothSides">
              <wp:wrapPolygon edited="0">
                <wp:start x="0" y="0"/>
                <wp:lineTo x="0" y="1600"/>
                <wp:lineTo x="3677" y="8533"/>
                <wp:lineTo x="3677" y="10667"/>
                <wp:lineTo x="5974" y="17067"/>
                <wp:lineTo x="8272" y="21333"/>
                <wp:lineTo x="8732" y="21333"/>
                <wp:lineTo x="11030" y="21333"/>
                <wp:lineTo x="11489" y="21333"/>
                <wp:lineTo x="21140" y="1067"/>
                <wp:lineTo x="21140" y="0"/>
                <wp:lineTo x="0" y="0"/>
              </wp:wrapPolygon>
            </wp:wrapTight>
            <wp:docPr id="1" name="Рисунок 1" descr="ÐÑÐ¾Ð´Ð½ÐµÐ½ÑÐºÐ¸Ð¹ Ð³Ð¾ÑÑÐ´Ð°ÑÑÑÐ²ÐµÐ½Ð½ÑÐ¹ ÑÐ½Ð¸Ð²ÐµÑÑÐ¸ÑÐµÑ Ð¸Ð¼ÐµÐ½Ð¸ Ð¯Ð½ÐºÐ¸ ÐÑÐ¿Ð°Ð»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ÑÐ¾Ð´Ð½ÐµÐ½ÑÐºÐ¸Ð¹ Ð³Ð¾ÑÑÐ´Ð°ÑÑÑÐ²ÐµÐ½Ð½ÑÐ¹ ÑÐ½Ð¸Ð²ÐµÑÑÐ¸ÑÐµÑ Ð¸Ð¼ÐµÐ½Ð¸ Ð¯Ð½ÐºÐ¸ ÐÑÐ¿Ð°Ð»Ñ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B12" w:rsidRPr="003865A6">
        <w:rPr>
          <w:b/>
          <w:noProof/>
          <w:sz w:val="25"/>
          <w:szCs w:val="25"/>
          <w:lang w:bidi="ar-SA"/>
        </w:rPr>
        <mc:AlternateContent>
          <mc:Choice Requires="wps">
            <w:drawing>
              <wp:anchor distT="0" distB="0" distL="114300" distR="114300" simplePos="0" relativeHeight="503300312" behindDoc="1" locked="0" layoutInCell="1" allowOverlap="1" wp14:anchorId="7049956A" wp14:editId="51F60582">
                <wp:simplePos x="0" y="0"/>
                <wp:positionH relativeFrom="page">
                  <wp:posOffset>6772275</wp:posOffset>
                </wp:positionH>
                <wp:positionV relativeFrom="page">
                  <wp:posOffset>10088880</wp:posOffset>
                </wp:positionV>
                <wp:extent cx="71120" cy="150495"/>
                <wp:effectExtent l="0" t="1905" r="0" b="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5DF2" w:rsidRDefault="00FD3492">
                            <w:pPr>
                              <w:spacing w:before="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49956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533.25pt;margin-top:794.4pt;width:5.6pt;height:11.85pt;z-index:-1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cV8qgIAAKgFAAAOAAAAZHJzL2Uyb0RvYy54bWysVNtunDAQfa/Uf7D8TriUvYDCRsmyVJXS&#10;i5T0A7xgFqtgu7Z3IY367x2bZbNJVKlqy4M12OMzc2aO5/Jq6Fp0oEozwTMcXgQYUV6KivFdhr/e&#10;F94SI20Ir0grOM3wA9X4avX2zWUvUxqJRrQVVQhAuE57meHGGJn6vi4b2hF9ISTlcFgL1REDv2rn&#10;V4r0gN61fhQEc78XqpJKlFRr2M3HQ7xy+HVNS/O5rjU1qM0w5Gbcqty6tau/uiTpThHZsPKYBvmL&#10;LDrCOAQ9QeXEELRX7BVUx0oltKjNRSk6X9Q1K6njAGzC4AWbu4ZI6rhAcbQ8lUn/P9jy0+GLQqyC&#10;3sUYcdJBj+7pYNCNGNDclqeXOgWvOwl+ZoBtcHVUtbwV5TeNuFg3hO/otVKibyipIL3Q3vTPro44&#10;2oJs+4+igjBkb4QDGmrV2dpBNRCgQ5seTq2xqZSwuQjDCA5KOAlnQZzMXACSTnel0uY9FR2yRoYV&#10;NN5hk8OtNjYXkk4uNhQXBWtb1/yWP9sAx3EHIsNVe2ZzcL18TIJks9wsYy+O5hsvDvLcuy7WsTcv&#10;wsUsf5ev13n408YN47RhVUW5DTPpKoz/rG9HhY+KOClLi5ZVFs6mpNVuu24VOhDQdeG+Y0HO3Pzn&#10;abgiAJcXlMIoDm6ixCvmy4UXF/HMSxbB0gvC5CaZQ6XjvHhO6ZZx+u+UUJ/hZBbNRin9llvgvtfc&#10;SNoxA5OjZV2GlycnkloBbnjlWmsIa0f7rBQ2/adSQLunRju5WoWOWjXDdgAUq+GtqB5AuEqAskCE&#10;MO7AaIT6gVEPoyPD+vueKIpR+4GD+O2cmQw1GdvJILyEqxk2GI3m2ozzaC8V2zWAPD4vLq7hgdTM&#10;qfcpi+OzgnHgSBxHl5035//O62nArn4BAAD//wMAUEsDBBQABgAIAAAAIQC+zpNZ4QAAAA8BAAAP&#10;AAAAZHJzL2Rvd25yZXYueG1sTI/BTsMwEETvSPyDtUjcqN1KcUKIU1UITkiINBw4OrGbRI3XIXbb&#10;8PdsT3Cb0T7NzhTbxY3sbOcweFSwXglgFltvBuwUfNavDxmwEDUaPXq0Cn5sgG15e1Po3PgLVva8&#10;jx2jEAy5VtDHOOWch7a3ToeVnyzS7eBnpyPZueNm1hcKdyPfCCG50wPSh15P9rm37XF/cgp2X1i9&#10;DN/vzUd1qIa6fhT4Jo9K3d8tuydg0S7xD4ZrfaoOJXVq/AlNYCN5IWVCLKkky2jFlRFpmgJrSMn1&#10;JgFeFvz/jvIXAAD//wMAUEsBAi0AFAAGAAgAAAAhALaDOJL+AAAA4QEAABMAAAAAAAAAAAAAAAAA&#10;AAAAAFtDb250ZW50X1R5cGVzXS54bWxQSwECLQAUAAYACAAAACEAOP0h/9YAAACUAQAACwAAAAAA&#10;AAAAAAAAAAAvAQAAX3JlbHMvLnJlbHNQSwECLQAUAAYACAAAACEAfWXFfKoCAACoBQAADgAAAAAA&#10;AAAAAAAAAAAuAgAAZHJzL2Uyb0RvYy54bWxQSwECLQAUAAYACAAAACEAvs6TWeEAAAAPAQAADwAA&#10;AAAAAAAAAAAAAAAEBQAAZHJzL2Rvd25yZXYueG1sUEsFBgAAAAAEAAQA8wAAABIGAAAAAA==&#10;" filled="f" stroked="f">
                <v:textbox inset="0,0,0,0">
                  <w:txbxContent>
                    <w:p w:rsidR="00D15DF2" w:rsidRDefault="00FD3492">
                      <w:pPr>
                        <w:spacing w:before="8"/>
                        <w:rPr>
                          <w:sz w:val="20"/>
                        </w:rPr>
                      </w:pPr>
                      <w:r>
                        <w:rPr>
                          <w:w w:val="12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1A7C" w:rsidRPr="003865A6">
        <w:rPr>
          <w:b/>
          <w:w w:val="95"/>
          <w:sz w:val="25"/>
          <w:szCs w:val="25"/>
        </w:rPr>
        <w:t>ГРОДНЕНСКИЙ ГОСУДАРСТВЕННЫЙ УНИВЕРСИТЕТ</w:t>
      </w:r>
    </w:p>
    <w:p w:rsidR="00D15DF2" w:rsidRPr="003865A6" w:rsidRDefault="00C91A7C" w:rsidP="009C337E">
      <w:pPr>
        <w:pStyle w:val="1"/>
        <w:ind w:left="0" w:right="753"/>
        <w:jc w:val="center"/>
        <w:rPr>
          <w:rFonts w:ascii="Georgia" w:hAnsi="Georgia"/>
          <w:w w:val="95"/>
          <w:sz w:val="25"/>
          <w:szCs w:val="25"/>
        </w:rPr>
      </w:pPr>
      <w:r w:rsidRPr="003865A6">
        <w:rPr>
          <w:rFonts w:ascii="Georgia" w:hAnsi="Georgia"/>
          <w:w w:val="95"/>
          <w:sz w:val="25"/>
          <w:szCs w:val="25"/>
        </w:rPr>
        <w:t>ИМЕНИ ЯНКИ КУПАЛЫ</w:t>
      </w:r>
    </w:p>
    <w:p w:rsidR="00AA0E54" w:rsidRPr="003865A6" w:rsidRDefault="00AA0E54" w:rsidP="009C337E">
      <w:pPr>
        <w:pStyle w:val="1"/>
        <w:spacing w:after="240"/>
        <w:ind w:left="0" w:right="753"/>
        <w:jc w:val="center"/>
        <w:rPr>
          <w:rFonts w:ascii="Georgia" w:hAnsi="Georgia"/>
          <w:sz w:val="25"/>
          <w:szCs w:val="25"/>
        </w:rPr>
      </w:pPr>
      <w:r w:rsidRPr="003865A6">
        <w:rPr>
          <w:rFonts w:ascii="Georgia" w:hAnsi="Georgia"/>
          <w:w w:val="95"/>
          <w:sz w:val="25"/>
          <w:szCs w:val="25"/>
        </w:rPr>
        <w:t>ФАКУЛЬТЕТ ЭКОНОМИКИ И УПРАВЛЕНИЯ</w:t>
      </w:r>
    </w:p>
    <w:p w:rsidR="00D15DF2" w:rsidRPr="003865A6" w:rsidRDefault="00D15DF2">
      <w:pPr>
        <w:pStyle w:val="a3"/>
        <w:rPr>
          <w:sz w:val="25"/>
          <w:szCs w:val="25"/>
        </w:rPr>
      </w:pPr>
    </w:p>
    <w:p w:rsidR="00D15DF2" w:rsidRPr="003865A6" w:rsidRDefault="00D15DF2">
      <w:pPr>
        <w:pStyle w:val="a3"/>
        <w:spacing w:before="3"/>
        <w:rPr>
          <w:rFonts w:ascii="Times New Roman"/>
          <w:b/>
          <w:i/>
          <w:sz w:val="25"/>
          <w:szCs w:val="25"/>
        </w:rPr>
      </w:pPr>
    </w:p>
    <w:p w:rsidR="00D15DF2" w:rsidRPr="003865A6" w:rsidRDefault="00FD3492" w:rsidP="00C91A7C">
      <w:pPr>
        <w:pStyle w:val="2"/>
        <w:spacing w:before="1"/>
        <w:ind w:left="851" w:right="1060"/>
        <w:jc w:val="center"/>
        <w:rPr>
          <w:sz w:val="25"/>
          <w:szCs w:val="25"/>
        </w:rPr>
      </w:pPr>
      <w:r w:rsidRPr="003865A6">
        <w:rPr>
          <w:sz w:val="25"/>
          <w:szCs w:val="25"/>
        </w:rPr>
        <w:t>Приглашаем принять участие</w:t>
      </w:r>
    </w:p>
    <w:p w:rsidR="00D15DF2" w:rsidRPr="003865A6" w:rsidRDefault="00FD3492" w:rsidP="00C91A7C">
      <w:pPr>
        <w:pStyle w:val="3"/>
        <w:spacing w:before="124"/>
        <w:ind w:left="993" w:right="918"/>
        <w:jc w:val="center"/>
        <w:rPr>
          <w:sz w:val="25"/>
          <w:szCs w:val="25"/>
        </w:rPr>
      </w:pPr>
      <w:r w:rsidRPr="003865A6">
        <w:rPr>
          <w:sz w:val="25"/>
          <w:szCs w:val="25"/>
        </w:rPr>
        <w:t>в Международной Летней школе</w:t>
      </w:r>
    </w:p>
    <w:p w:rsidR="0005736C" w:rsidRPr="003865A6" w:rsidRDefault="00FD3492">
      <w:pPr>
        <w:spacing w:before="58" w:line="290" w:lineRule="auto"/>
        <w:ind w:left="1255" w:right="1258"/>
        <w:jc w:val="center"/>
        <w:rPr>
          <w:b/>
          <w:w w:val="90"/>
          <w:sz w:val="25"/>
          <w:szCs w:val="25"/>
        </w:rPr>
      </w:pPr>
      <w:r w:rsidRPr="003865A6">
        <w:rPr>
          <w:b/>
          <w:bCs/>
          <w:sz w:val="25"/>
          <w:szCs w:val="25"/>
        </w:rPr>
        <w:t>«</w:t>
      </w:r>
      <w:r w:rsidR="00C91A7C" w:rsidRPr="003865A6">
        <w:rPr>
          <w:b/>
          <w:bCs/>
          <w:sz w:val="25"/>
          <w:szCs w:val="25"/>
        </w:rPr>
        <w:t xml:space="preserve">Диалог ЕС и ЕАЭС: </w:t>
      </w:r>
      <w:r w:rsidR="00C91A7C" w:rsidRPr="003865A6">
        <w:rPr>
          <w:b/>
          <w:w w:val="90"/>
          <w:sz w:val="25"/>
          <w:szCs w:val="25"/>
        </w:rPr>
        <w:t xml:space="preserve">Менеджмент и маркетинг </w:t>
      </w:r>
    </w:p>
    <w:p w:rsidR="00D15DF2" w:rsidRPr="003865A6" w:rsidRDefault="00C91A7C">
      <w:pPr>
        <w:spacing w:before="58" w:line="290" w:lineRule="auto"/>
        <w:ind w:left="1255" w:right="1258"/>
        <w:jc w:val="center"/>
        <w:rPr>
          <w:b/>
          <w:sz w:val="25"/>
          <w:szCs w:val="25"/>
        </w:rPr>
      </w:pPr>
      <w:r w:rsidRPr="003865A6">
        <w:rPr>
          <w:b/>
          <w:w w:val="90"/>
          <w:sz w:val="25"/>
          <w:szCs w:val="25"/>
          <w:lang w:val="en-US"/>
        </w:rPr>
        <w:t>HoReCa</w:t>
      </w:r>
      <w:r w:rsidRPr="003865A6">
        <w:rPr>
          <w:b/>
          <w:w w:val="90"/>
          <w:sz w:val="25"/>
          <w:szCs w:val="25"/>
        </w:rPr>
        <w:t xml:space="preserve">» </w:t>
      </w:r>
    </w:p>
    <w:p w:rsidR="00D15DF2" w:rsidRPr="003865A6" w:rsidRDefault="00D15DF2">
      <w:pPr>
        <w:pStyle w:val="a3"/>
        <w:rPr>
          <w:b/>
          <w:sz w:val="25"/>
          <w:szCs w:val="25"/>
        </w:rPr>
      </w:pPr>
    </w:p>
    <w:p w:rsidR="00D15DF2" w:rsidRPr="003865A6" w:rsidRDefault="00D15DF2">
      <w:pPr>
        <w:pStyle w:val="a3"/>
        <w:spacing w:before="7"/>
        <w:rPr>
          <w:b/>
          <w:sz w:val="25"/>
          <w:szCs w:val="25"/>
        </w:rPr>
      </w:pPr>
    </w:p>
    <w:p w:rsidR="0005736C" w:rsidRPr="003865A6" w:rsidRDefault="0005736C">
      <w:pPr>
        <w:pStyle w:val="a3"/>
        <w:spacing w:before="7"/>
        <w:rPr>
          <w:b/>
          <w:sz w:val="25"/>
          <w:szCs w:val="25"/>
        </w:rPr>
      </w:pPr>
    </w:p>
    <w:p w:rsidR="003865A6" w:rsidRDefault="003865A6" w:rsidP="003865A6">
      <w:pPr>
        <w:ind w:left="709"/>
        <w:rPr>
          <w:b/>
          <w:color w:val="17365D"/>
          <w:sz w:val="25"/>
          <w:szCs w:val="25"/>
        </w:rPr>
      </w:pPr>
      <w:r w:rsidRPr="003865A6">
        <w:rPr>
          <w:b/>
          <w:noProof/>
          <w:sz w:val="25"/>
          <w:szCs w:val="25"/>
          <w:lang w:bidi="ar-SA"/>
        </w:rPr>
        <w:drawing>
          <wp:anchor distT="0" distB="0" distL="114300" distR="114300" simplePos="0" relativeHeight="503302504" behindDoc="1" locked="0" layoutInCell="1" allowOverlap="1" wp14:anchorId="1A12C7B4" wp14:editId="5D841277">
            <wp:simplePos x="0" y="0"/>
            <wp:positionH relativeFrom="column">
              <wp:posOffset>4705350</wp:posOffset>
            </wp:positionH>
            <wp:positionV relativeFrom="paragraph">
              <wp:posOffset>8255</wp:posOffset>
            </wp:positionV>
            <wp:extent cx="2538730" cy="1192530"/>
            <wp:effectExtent l="0" t="0" r="0" b="7620"/>
            <wp:wrapTight wrapText="bothSides">
              <wp:wrapPolygon edited="0">
                <wp:start x="0" y="0"/>
                <wp:lineTo x="0" y="21393"/>
                <wp:lineTo x="21395" y="21393"/>
                <wp:lineTo x="21395" y="0"/>
                <wp:lineTo x="0" y="0"/>
              </wp:wrapPolygon>
            </wp:wrapTight>
            <wp:docPr id="15" name="Рисунок 15" descr="ÐÐ°ÑÑÐ¸Ð½ÐºÐ¸ Ð¿Ð¾ Ð·Ð°Ð¿ÑÐ¾ÑÑ ÑÐ¾ÑÐ¾ Ð³ÑÐ¾Ð´Ð½Ð¾ ÑÑÐ°ÑÑÐ¹ Ð³Ð¾Ñ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 Ð³ÑÐ¾Ð´Ð½Ð¾ ÑÑÐ°ÑÑÐ¹ Ð³Ð¾ÑÐ¾Ð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36C" w:rsidRPr="003865A6">
        <w:rPr>
          <w:b/>
          <w:color w:val="17365D"/>
          <w:sz w:val="25"/>
          <w:szCs w:val="25"/>
        </w:rPr>
        <w:t xml:space="preserve">Период проведения: </w:t>
      </w:r>
    </w:p>
    <w:p w:rsidR="00D15DF2" w:rsidRPr="003865A6" w:rsidRDefault="00C91A7C" w:rsidP="003865A6">
      <w:pPr>
        <w:ind w:left="709"/>
        <w:rPr>
          <w:b/>
          <w:sz w:val="25"/>
          <w:szCs w:val="25"/>
        </w:rPr>
      </w:pPr>
      <w:r w:rsidRPr="003865A6">
        <w:rPr>
          <w:b/>
          <w:color w:val="17365D"/>
          <w:sz w:val="25"/>
          <w:szCs w:val="25"/>
        </w:rPr>
        <w:t>8</w:t>
      </w:r>
      <w:r w:rsidR="00FD3492" w:rsidRPr="003865A6">
        <w:rPr>
          <w:b/>
          <w:color w:val="17365D"/>
          <w:sz w:val="25"/>
          <w:szCs w:val="25"/>
        </w:rPr>
        <w:t xml:space="preserve"> июля – 1</w:t>
      </w:r>
      <w:r w:rsidR="002A21A4">
        <w:rPr>
          <w:b/>
          <w:color w:val="17365D"/>
          <w:sz w:val="25"/>
          <w:szCs w:val="25"/>
        </w:rPr>
        <w:t>8</w:t>
      </w:r>
      <w:r w:rsidRPr="003865A6">
        <w:rPr>
          <w:b/>
          <w:color w:val="17365D"/>
          <w:sz w:val="25"/>
          <w:szCs w:val="25"/>
        </w:rPr>
        <w:t xml:space="preserve"> июля 2019</w:t>
      </w:r>
      <w:r w:rsidR="00FD3492" w:rsidRPr="003865A6">
        <w:rPr>
          <w:b/>
          <w:color w:val="17365D"/>
          <w:sz w:val="25"/>
          <w:szCs w:val="25"/>
        </w:rPr>
        <w:t xml:space="preserve"> года</w:t>
      </w:r>
    </w:p>
    <w:p w:rsidR="00D15DF2" w:rsidRPr="003865A6" w:rsidRDefault="00FD3492" w:rsidP="003865A6">
      <w:pPr>
        <w:pStyle w:val="a3"/>
        <w:spacing w:before="129" w:line="247" w:lineRule="auto"/>
        <w:ind w:left="709" w:right="4546"/>
        <w:jc w:val="both"/>
        <w:rPr>
          <w:sz w:val="25"/>
          <w:szCs w:val="25"/>
        </w:rPr>
      </w:pPr>
      <w:r w:rsidRPr="003865A6">
        <w:rPr>
          <w:b/>
          <w:sz w:val="25"/>
          <w:szCs w:val="25"/>
        </w:rPr>
        <w:t xml:space="preserve">Международная Летняя школа </w:t>
      </w:r>
      <w:r w:rsidR="0005736C" w:rsidRPr="003865A6">
        <w:rPr>
          <w:b/>
          <w:sz w:val="25"/>
          <w:szCs w:val="25"/>
        </w:rPr>
        <w:t>в Гродно</w:t>
      </w:r>
      <w:r w:rsidR="0005736C" w:rsidRPr="003865A6">
        <w:rPr>
          <w:sz w:val="25"/>
          <w:szCs w:val="25"/>
        </w:rPr>
        <w:t xml:space="preserve"> </w:t>
      </w:r>
      <w:r w:rsidRPr="003865A6">
        <w:rPr>
          <w:sz w:val="25"/>
          <w:szCs w:val="25"/>
        </w:rPr>
        <w:t>–</w:t>
      </w:r>
      <w:r w:rsidRPr="003865A6">
        <w:rPr>
          <w:spacing w:val="-37"/>
          <w:sz w:val="25"/>
          <w:szCs w:val="25"/>
        </w:rPr>
        <w:t xml:space="preserve"> </w:t>
      </w:r>
      <w:r w:rsidRPr="003865A6">
        <w:rPr>
          <w:sz w:val="25"/>
          <w:szCs w:val="25"/>
        </w:rPr>
        <w:t>это дополнительное образование и творческое развитие, возможность обрести новых друзей, познакомиться с культурой и достопримечательностями</w:t>
      </w:r>
      <w:r w:rsidRPr="003865A6">
        <w:rPr>
          <w:spacing w:val="-28"/>
          <w:sz w:val="25"/>
          <w:szCs w:val="25"/>
        </w:rPr>
        <w:t xml:space="preserve"> </w:t>
      </w:r>
      <w:r w:rsidR="00C91A7C" w:rsidRPr="003865A6">
        <w:rPr>
          <w:sz w:val="25"/>
          <w:szCs w:val="25"/>
        </w:rPr>
        <w:t>г. Гродно</w:t>
      </w:r>
      <w:r w:rsidRPr="003865A6">
        <w:rPr>
          <w:sz w:val="25"/>
          <w:szCs w:val="25"/>
        </w:rPr>
        <w:t>.</w:t>
      </w:r>
    </w:p>
    <w:p w:rsidR="00D15DF2" w:rsidRPr="003865A6" w:rsidRDefault="00D15DF2" w:rsidP="003865A6">
      <w:pPr>
        <w:pStyle w:val="a3"/>
        <w:spacing w:before="7"/>
        <w:ind w:left="709"/>
        <w:rPr>
          <w:sz w:val="25"/>
          <w:szCs w:val="25"/>
        </w:rPr>
      </w:pPr>
    </w:p>
    <w:p w:rsidR="008C4583" w:rsidRPr="003865A6" w:rsidRDefault="008C4583" w:rsidP="003865A6">
      <w:pPr>
        <w:pStyle w:val="a3"/>
        <w:spacing w:line="249" w:lineRule="auto"/>
        <w:ind w:left="709" w:right="4037"/>
        <w:rPr>
          <w:sz w:val="25"/>
          <w:szCs w:val="25"/>
        </w:rPr>
      </w:pPr>
    </w:p>
    <w:p w:rsidR="008C4583" w:rsidRPr="003865A6" w:rsidRDefault="008C4583" w:rsidP="003865A6">
      <w:pPr>
        <w:pStyle w:val="a3"/>
        <w:spacing w:line="249" w:lineRule="auto"/>
        <w:ind w:left="709" w:right="4037"/>
        <w:rPr>
          <w:sz w:val="25"/>
          <w:szCs w:val="25"/>
        </w:rPr>
      </w:pPr>
      <w:r w:rsidRPr="003865A6">
        <w:rPr>
          <w:b/>
          <w:noProof/>
          <w:sz w:val="25"/>
          <w:szCs w:val="25"/>
          <w:lang w:bidi="ar-SA"/>
        </w:rPr>
        <w:drawing>
          <wp:anchor distT="0" distB="0" distL="0" distR="0" simplePos="0" relativeHeight="268419359" behindDoc="1" locked="0" layoutInCell="1" allowOverlap="1" wp14:anchorId="717CD01A" wp14:editId="5C487246">
            <wp:simplePos x="0" y="0"/>
            <wp:positionH relativeFrom="page">
              <wp:posOffset>4970780</wp:posOffset>
            </wp:positionH>
            <wp:positionV relativeFrom="paragraph">
              <wp:posOffset>12700</wp:posOffset>
            </wp:positionV>
            <wp:extent cx="2460654" cy="1099820"/>
            <wp:effectExtent l="0" t="0" r="0" b="508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654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5A6">
        <w:rPr>
          <w:b/>
          <w:sz w:val="25"/>
          <w:szCs w:val="25"/>
        </w:rPr>
        <w:t>Цель проведения:</w:t>
      </w:r>
      <w:r w:rsidRPr="003865A6">
        <w:rPr>
          <w:sz w:val="25"/>
          <w:szCs w:val="25"/>
        </w:rPr>
        <w:t xml:space="preserve"> поиск возможных форм и методов создания региональных туристических брендов НоReCa в условиях глобализации. Участники школы на основании проведенного маркетингового исследования </w:t>
      </w:r>
      <w:r w:rsidR="002A21A4">
        <w:rPr>
          <w:sz w:val="25"/>
          <w:szCs w:val="25"/>
        </w:rPr>
        <w:t>«Тайный покупатель»</w:t>
      </w:r>
      <w:r w:rsidRPr="003865A6">
        <w:rPr>
          <w:sz w:val="25"/>
          <w:szCs w:val="25"/>
        </w:rPr>
        <w:t xml:space="preserve"> предложат бизнес модели для регионального рынка НоReCa </w:t>
      </w:r>
    </w:p>
    <w:p w:rsidR="008C4583" w:rsidRPr="003865A6" w:rsidRDefault="008C4583" w:rsidP="003865A6">
      <w:pPr>
        <w:pStyle w:val="a4"/>
        <w:tabs>
          <w:tab w:val="left" w:pos="1495"/>
          <w:tab w:val="left" w:pos="1496"/>
        </w:tabs>
        <w:spacing w:line="244" w:lineRule="auto"/>
        <w:ind w:left="709" w:right="4037" w:firstLine="0"/>
        <w:jc w:val="both"/>
        <w:rPr>
          <w:sz w:val="25"/>
          <w:szCs w:val="25"/>
        </w:rPr>
      </w:pPr>
    </w:p>
    <w:p w:rsidR="0005736C" w:rsidRPr="003865A6" w:rsidRDefault="00FD3492" w:rsidP="003865A6">
      <w:pPr>
        <w:pStyle w:val="a4"/>
        <w:tabs>
          <w:tab w:val="left" w:pos="1495"/>
          <w:tab w:val="left" w:pos="1496"/>
        </w:tabs>
        <w:spacing w:line="244" w:lineRule="auto"/>
        <w:ind w:left="709" w:right="4037" w:firstLine="0"/>
        <w:jc w:val="both"/>
        <w:rPr>
          <w:sz w:val="25"/>
          <w:szCs w:val="25"/>
        </w:rPr>
      </w:pPr>
      <w:r w:rsidRPr="003865A6">
        <w:rPr>
          <w:b/>
          <w:sz w:val="25"/>
          <w:szCs w:val="25"/>
        </w:rPr>
        <w:t>Участники Летней школы</w:t>
      </w:r>
      <w:r w:rsidRPr="003865A6">
        <w:rPr>
          <w:sz w:val="25"/>
          <w:szCs w:val="25"/>
        </w:rPr>
        <w:t xml:space="preserve"> - </w:t>
      </w:r>
      <w:r w:rsidR="0005736C" w:rsidRPr="003865A6">
        <w:rPr>
          <w:sz w:val="25"/>
          <w:szCs w:val="25"/>
        </w:rPr>
        <w:t xml:space="preserve">студенты, магистранты и аспиранты, получающие образование в области экономики, менеджмента, маркетинга, мировой экономики, туризма </w:t>
      </w:r>
      <w:r w:rsidR="008C4583" w:rsidRPr="003865A6">
        <w:rPr>
          <w:sz w:val="25"/>
          <w:szCs w:val="25"/>
        </w:rPr>
        <w:t>и гостеприимства, ресторанного</w:t>
      </w:r>
      <w:r w:rsidR="0005736C" w:rsidRPr="003865A6">
        <w:rPr>
          <w:sz w:val="25"/>
          <w:szCs w:val="25"/>
        </w:rPr>
        <w:t xml:space="preserve"> бизнеса, желающие расширить свой кругозор.</w:t>
      </w:r>
    </w:p>
    <w:p w:rsidR="0005736C" w:rsidRPr="003865A6" w:rsidRDefault="0005736C" w:rsidP="003865A6">
      <w:pPr>
        <w:spacing w:before="8" w:line="247" w:lineRule="auto"/>
        <w:ind w:left="709" w:right="959"/>
        <w:rPr>
          <w:sz w:val="25"/>
          <w:szCs w:val="25"/>
        </w:rPr>
      </w:pPr>
    </w:p>
    <w:p w:rsidR="00D15DF2" w:rsidRPr="003865A6" w:rsidRDefault="00FD3492" w:rsidP="003865A6">
      <w:pPr>
        <w:spacing w:before="8" w:line="247" w:lineRule="auto"/>
        <w:ind w:left="709" w:right="959"/>
        <w:rPr>
          <w:b/>
          <w:sz w:val="25"/>
          <w:szCs w:val="25"/>
        </w:rPr>
      </w:pPr>
      <w:r w:rsidRPr="003865A6">
        <w:rPr>
          <w:b/>
          <w:sz w:val="25"/>
          <w:szCs w:val="25"/>
        </w:rPr>
        <w:t>Формы работы:</w:t>
      </w:r>
    </w:p>
    <w:p w:rsidR="0005736C" w:rsidRPr="003865A6" w:rsidRDefault="0005736C" w:rsidP="003865A6">
      <w:pPr>
        <w:pStyle w:val="Default"/>
        <w:ind w:left="709"/>
        <w:rPr>
          <w:rFonts w:ascii="Georgia" w:eastAsia="Georgia" w:hAnsi="Georgia" w:cs="Georgia"/>
          <w:color w:val="auto"/>
          <w:sz w:val="25"/>
          <w:szCs w:val="25"/>
          <w:lang w:eastAsia="ru-RU" w:bidi="ru-RU"/>
        </w:rPr>
      </w:pPr>
      <w:r w:rsidRPr="003865A6">
        <w:rPr>
          <w:rFonts w:ascii="Georgia" w:eastAsia="Georgia" w:hAnsi="Georgia" w:cs="Georgia"/>
          <w:color w:val="auto"/>
          <w:sz w:val="25"/>
          <w:szCs w:val="25"/>
          <w:lang w:eastAsia="ru-RU" w:bidi="ru-RU"/>
        </w:rPr>
        <w:t xml:space="preserve">- лекции и мастер-классы; </w:t>
      </w:r>
    </w:p>
    <w:p w:rsidR="0005736C" w:rsidRPr="003865A6" w:rsidRDefault="0005736C" w:rsidP="003865A6">
      <w:pPr>
        <w:pStyle w:val="Default"/>
        <w:ind w:left="709"/>
        <w:rPr>
          <w:rFonts w:ascii="Georgia" w:eastAsia="Georgia" w:hAnsi="Georgia" w:cs="Georgia"/>
          <w:color w:val="auto"/>
          <w:sz w:val="25"/>
          <w:szCs w:val="25"/>
          <w:lang w:eastAsia="ru-RU" w:bidi="ru-RU"/>
        </w:rPr>
      </w:pPr>
      <w:r w:rsidRPr="003865A6">
        <w:rPr>
          <w:rFonts w:ascii="Georgia" w:eastAsia="Georgia" w:hAnsi="Georgia" w:cs="Georgia"/>
          <w:color w:val="auto"/>
          <w:sz w:val="25"/>
          <w:szCs w:val="25"/>
          <w:lang w:eastAsia="ru-RU" w:bidi="ru-RU"/>
        </w:rPr>
        <w:t xml:space="preserve">- круглые столы и дискуссии; </w:t>
      </w:r>
    </w:p>
    <w:p w:rsidR="0005736C" w:rsidRPr="003865A6" w:rsidRDefault="0005736C" w:rsidP="003865A6">
      <w:pPr>
        <w:pStyle w:val="Default"/>
        <w:ind w:left="709"/>
        <w:rPr>
          <w:rFonts w:ascii="Georgia" w:eastAsia="Georgia" w:hAnsi="Georgia" w:cs="Georgia"/>
          <w:color w:val="auto"/>
          <w:sz w:val="25"/>
          <w:szCs w:val="25"/>
          <w:lang w:eastAsia="ru-RU" w:bidi="ru-RU"/>
        </w:rPr>
      </w:pPr>
      <w:r w:rsidRPr="003865A6">
        <w:rPr>
          <w:rFonts w:ascii="Georgia" w:eastAsia="Georgia" w:hAnsi="Georgia" w:cs="Georgia"/>
          <w:color w:val="auto"/>
          <w:sz w:val="25"/>
          <w:szCs w:val="25"/>
          <w:lang w:eastAsia="ru-RU" w:bidi="ru-RU"/>
        </w:rPr>
        <w:t xml:space="preserve">- </w:t>
      </w:r>
      <w:r w:rsidR="002A21A4">
        <w:rPr>
          <w:rFonts w:ascii="Georgia" w:eastAsia="Georgia" w:hAnsi="Georgia" w:cs="Georgia"/>
          <w:color w:val="auto"/>
          <w:sz w:val="25"/>
          <w:szCs w:val="25"/>
          <w:lang w:eastAsia="ru-RU" w:bidi="ru-RU"/>
        </w:rPr>
        <w:t>п</w:t>
      </w:r>
      <w:r w:rsidR="002A21A4" w:rsidRPr="002A21A4">
        <w:rPr>
          <w:rFonts w:ascii="Georgia" w:eastAsia="Georgia" w:hAnsi="Georgia" w:cs="Georgia"/>
          <w:color w:val="auto"/>
          <w:sz w:val="25"/>
          <w:szCs w:val="25"/>
          <w:lang w:eastAsia="ru-RU" w:bidi="ru-RU"/>
        </w:rPr>
        <w:t>рактико-ориентированный семинар</w:t>
      </w:r>
      <w:r w:rsidRPr="003865A6">
        <w:rPr>
          <w:rFonts w:ascii="Georgia" w:eastAsia="Georgia" w:hAnsi="Georgia" w:cs="Georgia"/>
          <w:color w:val="auto"/>
          <w:sz w:val="25"/>
          <w:szCs w:val="25"/>
          <w:lang w:eastAsia="ru-RU" w:bidi="ru-RU"/>
        </w:rPr>
        <w:t xml:space="preserve">; </w:t>
      </w:r>
    </w:p>
    <w:p w:rsidR="0005736C" w:rsidRPr="003865A6" w:rsidRDefault="0005736C" w:rsidP="003865A6">
      <w:pPr>
        <w:pStyle w:val="Default"/>
        <w:ind w:left="709"/>
        <w:rPr>
          <w:rFonts w:ascii="Georgia" w:eastAsia="Georgia" w:hAnsi="Georgia" w:cs="Georgia"/>
          <w:color w:val="auto"/>
          <w:sz w:val="25"/>
          <w:szCs w:val="25"/>
          <w:lang w:eastAsia="ru-RU" w:bidi="ru-RU"/>
        </w:rPr>
      </w:pPr>
      <w:r w:rsidRPr="003865A6">
        <w:rPr>
          <w:rFonts w:ascii="Georgia" w:eastAsia="Georgia" w:hAnsi="Georgia" w:cs="Georgia"/>
          <w:color w:val="auto"/>
          <w:sz w:val="25"/>
          <w:szCs w:val="25"/>
          <w:lang w:eastAsia="ru-RU" w:bidi="ru-RU"/>
        </w:rPr>
        <w:t xml:space="preserve">- занимательные квесты, вебинары; </w:t>
      </w:r>
    </w:p>
    <w:p w:rsidR="0005736C" w:rsidRPr="003865A6" w:rsidRDefault="0005736C" w:rsidP="003865A6">
      <w:pPr>
        <w:pStyle w:val="Default"/>
        <w:ind w:left="709"/>
        <w:rPr>
          <w:rFonts w:ascii="Georgia" w:eastAsia="Georgia" w:hAnsi="Georgia" w:cs="Georgia"/>
          <w:color w:val="auto"/>
          <w:sz w:val="25"/>
          <w:szCs w:val="25"/>
          <w:lang w:eastAsia="ru-RU" w:bidi="ru-RU"/>
        </w:rPr>
      </w:pPr>
      <w:r w:rsidRPr="003865A6">
        <w:rPr>
          <w:rFonts w:ascii="Georgia" w:eastAsia="Georgia" w:hAnsi="Georgia" w:cs="Georgia"/>
          <w:color w:val="auto"/>
          <w:sz w:val="25"/>
          <w:szCs w:val="25"/>
          <w:lang w:eastAsia="ru-RU" w:bidi="ru-RU"/>
        </w:rPr>
        <w:t>- работа в проектной команде;</w:t>
      </w:r>
    </w:p>
    <w:p w:rsidR="0005736C" w:rsidRPr="003865A6" w:rsidRDefault="0005736C" w:rsidP="003865A6">
      <w:pPr>
        <w:pStyle w:val="Default"/>
        <w:ind w:left="709"/>
        <w:rPr>
          <w:rFonts w:ascii="Georgia" w:eastAsia="Georgia" w:hAnsi="Georgia" w:cs="Georgia"/>
          <w:color w:val="auto"/>
          <w:sz w:val="25"/>
          <w:szCs w:val="25"/>
          <w:lang w:eastAsia="ru-RU" w:bidi="ru-RU"/>
        </w:rPr>
      </w:pPr>
      <w:r w:rsidRPr="003865A6">
        <w:rPr>
          <w:rFonts w:ascii="Georgia" w:eastAsia="Georgia" w:hAnsi="Georgia" w:cs="Georgia"/>
          <w:color w:val="auto"/>
          <w:sz w:val="25"/>
          <w:szCs w:val="25"/>
          <w:lang w:eastAsia="ru-RU" w:bidi="ru-RU"/>
        </w:rPr>
        <w:t>- культурная программа.</w:t>
      </w:r>
    </w:p>
    <w:p w:rsidR="009C337E" w:rsidRPr="003865A6" w:rsidRDefault="009C337E" w:rsidP="003865A6">
      <w:pPr>
        <w:spacing w:before="8"/>
        <w:ind w:left="709"/>
        <w:rPr>
          <w:sz w:val="25"/>
          <w:szCs w:val="25"/>
        </w:rPr>
      </w:pPr>
    </w:p>
    <w:p w:rsidR="00D15DF2" w:rsidRPr="003865A6" w:rsidRDefault="00FD3492" w:rsidP="003865A6">
      <w:pPr>
        <w:spacing w:before="8"/>
        <w:ind w:left="709"/>
        <w:rPr>
          <w:sz w:val="25"/>
          <w:szCs w:val="25"/>
        </w:rPr>
      </w:pPr>
      <w:r w:rsidRPr="003865A6">
        <w:rPr>
          <w:sz w:val="25"/>
          <w:szCs w:val="25"/>
        </w:rPr>
        <w:t>*Обучение</w:t>
      </w:r>
      <w:r w:rsidRPr="003865A6">
        <w:rPr>
          <w:spacing w:val="-32"/>
          <w:sz w:val="25"/>
          <w:szCs w:val="25"/>
        </w:rPr>
        <w:t xml:space="preserve"> </w:t>
      </w:r>
      <w:r w:rsidRPr="003865A6">
        <w:rPr>
          <w:sz w:val="25"/>
          <w:szCs w:val="25"/>
        </w:rPr>
        <w:t>на</w:t>
      </w:r>
      <w:r w:rsidRPr="003865A6">
        <w:rPr>
          <w:spacing w:val="-30"/>
          <w:sz w:val="25"/>
          <w:szCs w:val="25"/>
        </w:rPr>
        <w:t xml:space="preserve"> </w:t>
      </w:r>
      <w:r w:rsidRPr="003865A6">
        <w:rPr>
          <w:sz w:val="25"/>
          <w:szCs w:val="25"/>
        </w:rPr>
        <w:t>русском</w:t>
      </w:r>
      <w:r w:rsidR="0005736C" w:rsidRPr="003865A6">
        <w:rPr>
          <w:sz w:val="25"/>
          <w:szCs w:val="25"/>
        </w:rPr>
        <w:t xml:space="preserve"> и английских</w:t>
      </w:r>
      <w:r w:rsidRPr="003865A6">
        <w:rPr>
          <w:spacing w:val="-32"/>
          <w:sz w:val="25"/>
          <w:szCs w:val="25"/>
        </w:rPr>
        <w:t xml:space="preserve"> </w:t>
      </w:r>
      <w:r w:rsidR="0005736C" w:rsidRPr="003865A6">
        <w:rPr>
          <w:sz w:val="25"/>
          <w:szCs w:val="25"/>
        </w:rPr>
        <w:t>языках</w:t>
      </w:r>
      <w:r w:rsidR="00497E24">
        <w:rPr>
          <w:sz w:val="25"/>
          <w:szCs w:val="25"/>
        </w:rPr>
        <w:t>, польском</w:t>
      </w:r>
    </w:p>
    <w:p w:rsidR="003A5380" w:rsidRDefault="003A5380">
      <w:pPr>
        <w:rPr>
          <w:sz w:val="20"/>
        </w:rPr>
        <w:sectPr w:rsidR="003A5380">
          <w:footerReference w:type="default" r:id="rId12"/>
          <w:type w:val="continuous"/>
          <w:pgSz w:w="11910" w:h="16840"/>
          <w:pgMar w:top="940" w:right="180" w:bottom="980" w:left="180" w:header="720" w:footer="786" w:gutter="0"/>
          <w:cols w:space="720"/>
        </w:sectPr>
      </w:pPr>
    </w:p>
    <w:p w:rsidR="00D15DF2" w:rsidRDefault="00D15DF2">
      <w:pPr>
        <w:pStyle w:val="a3"/>
        <w:spacing w:before="3" w:after="1"/>
        <w:rPr>
          <w:sz w:val="13"/>
        </w:rPr>
      </w:pPr>
    </w:p>
    <w:p w:rsidR="00D15DF2" w:rsidRDefault="00C91A7C">
      <w:pPr>
        <w:pStyle w:val="a3"/>
        <w:ind w:left="945" w:right="-23"/>
        <w:rPr>
          <w:sz w:val="20"/>
        </w:rPr>
      </w:pPr>
      <w:r>
        <w:rPr>
          <w:noProof/>
          <w:lang w:bidi="ar-SA"/>
        </w:rPr>
        <w:drawing>
          <wp:inline distT="0" distB="0" distL="0" distR="0" wp14:anchorId="49F87138" wp14:editId="5B1C5A2B">
            <wp:extent cx="2326280" cy="1657350"/>
            <wp:effectExtent l="19050" t="19050" r="1714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7797" cy="16584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7957" w:rsidRDefault="00FD3492">
      <w:pPr>
        <w:pStyle w:val="3"/>
        <w:spacing w:before="163"/>
        <w:rPr>
          <w:rFonts w:ascii="Times New Roman" w:hAnsi="Times New Roman"/>
          <w:b w:val="0"/>
          <w:color w:val="17365D"/>
          <w:spacing w:val="-56"/>
          <w:u w:val="single" w:color="17365D"/>
        </w:rPr>
      </w:pPr>
      <w:r>
        <w:rPr>
          <w:rFonts w:ascii="Times New Roman" w:hAnsi="Times New Roman"/>
          <w:b w:val="0"/>
          <w:color w:val="17365D"/>
          <w:spacing w:val="-56"/>
          <w:u w:val="single" w:color="17365D"/>
        </w:rPr>
        <w:t xml:space="preserve"> </w:t>
      </w:r>
    </w:p>
    <w:p w:rsidR="00D15DF2" w:rsidRDefault="00FD3492">
      <w:pPr>
        <w:pStyle w:val="3"/>
        <w:spacing w:before="163"/>
      </w:pPr>
      <w:r>
        <w:rPr>
          <w:color w:val="17365D"/>
          <w:u w:val="single" w:color="17365D"/>
        </w:rPr>
        <w:t>Важные даты</w:t>
      </w:r>
    </w:p>
    <w:p w:rsidR="001E7957" w:rsidRDefault="00FD3492" w:rsidP="001E7957">
      <w:pPr>
        <w:pStyle w:val="a3"/>
        <w:spacing w:before="80" w:line="247" w:lineRule="auto"/>
        <w:ind w:left="143" w:right="941"/>
        <w:jc w:val="both"/>
      </w:pPr>
      <w:r>
        <w:br w:type="column"/>
      </w:r>
      <w:r w:rsidR="00A33534">
        <w:lastRenderedPageBreak/>
        <w:t xml:space="preserve">Гродненский государственный университет </w:t>
      </w:r>
      <w:r w:rsidR="008C4583">
        <w:t xml:space="preserve">имени </w:t>
      </w:r>
      <w:r w:rsidR="002A21A4">
        <w:t>Я</w:t>
      </w:r>
      <w:r w:rsidR="008C4583">
        <w:t xml:space="preserve">нки Купалы </w:t>
      </w:r>
      <w:r w:rsidR="00AA0E54">
        <w:t xml:space="preserve">– ведущий </w:t>
      </w:r>
      <w:r w:rsidR="008C4583">
        <w:t xml:space="preserve">региональный университет с более чем 75-летней историей. </w:t>
      </w:r>
    </w:p>
    <w:p w:rsidR="001E7957" w:rsidRDefault="00AA0E54" w:rsidP="001E7957">
      <w:pPr>
        <w:pStyle w:val="a3"/>
        <w:ind w:left="143" w:right="941"/>
        <w:jc w:val="both"/>
        <w:rPr>
          <w:rFonts w:ascii="Open Sans" w:hAnsi="Open Sans"/>
          <w:color w:val="333333"/>
          <w:sz w:val="27"/>
          <w:szCs w:val="27"/>
          <w:shd w:val="clear" w:color="auto" w:fill="FFFFFF"/>
        </w:rPr>
      </w:pPr>
      <w:r>
        <w:t>Факультет экономики и управления</w:t>
      </w:r>
      <w:r w:rsidR="001E7957">
        <w:t xml:space="preserve"> это: </w:t>
      </w:r>
      <w:r w:rsidR="001E7957" w:rsidRPr="001E7957">
        <w:t>интересные специальности, востребованные на рынке труда;</w:t>
      </w:r>
      <w:r w:rsidR="001E7957">
        <w:t xml:space="preserve"> </w:t>
      </w:r>
      <w:r w:rsidR="001E7957" w:rsidRPr="001E7957">
        <w:t>использование современных методов преподавания;</w:t>
      </w:r>
      <w:r w:rsidR="001E7957">
        <w:t xml:space="preserve"> </w:t>
      </w:r>
      <w:r w:rsidR="001E7957" w:rsidRPr="001E7957">
        <w:t>привлечение опытных специалистов</w:t>
      </w:r>
      <w:r w:rsidR="001E7957">
        <w:t>-п</w:t>
      </w:r>
      <w:r w:rsidR="001E7957" w:rsidRPr="001E7957">
        <w:t>рактиков</w:t>
      </w:r>
      <w:r w:rsidR="001E7957">
        <w:t xml:space="preserve">; участие в </w:t>
      </w:r>
      <w:r w:rsidR="001E7957" w:rsidRPr="001E7957">
        <w:t>академической мобильности Erasmus+, IAESTE,DAAD; возможность обучения в магистратуре и аспирантуре</w:t>
      </w:r>
    </w:p>
    <w:p w:rsidR="001E7957" w:rsidRDefault="001E7957" w:rsidP="001E7957">
      <w:pPr>
        <w:pStyle w:val="a3"/>
        <w:ind w:left="143" w:right="941"/>
        <w:jc w:val="both"/>
        <w:rPr>
          <w:color w:val="17365D"/>
        </w:rPr>
      </w:pPr>
    </w:p>
    <w:p w:rsidR="00D15DF2" w:rsidRDefault="00FD3492" w:rsidP="001E7957">
      <w:pPr>
        <w:pStyle w:val="a3"/>
        <w:ind w:left="142" w:right="941"/>
        <w:jc w:val="both"/>
        <w:rPr>
          <w:color w:val="17365D"/>
        </w:rPr>
      </w:pPr>
      <w:r>
        <w:rPr>
          <w:color w:val="17365D"/>
        </w:rPr>
        <w:t xml:space="preserve">Информация о вузе: </w:t>
      </w:r>
      <w:hyperlink r:id="rId14" w:history="1">
        <w:r w:rsidR="009C337E" w:rsidRPr="00935A98">
          <w:rPr>
            <w:rStyle w:val="a9"/>
          </w:rPr>
          <w:t>www.</w:t>
        </w:r>
        <w:r w:rsidR="009C337E" w:rsidRPr="00935A98">
          <w:rPr>
            <w:rStyle w:val="a9"/>
            <w:lang w:val="en-US"/>
          </w:rPr>
          <w:t>grsy</w:t>
        </w:r>
        <w:r w:rsidR="009C337E" w:rsidRPr="00935A98">
          <w:rPr>
            <w:rStyle w:val="a9"/>
          </w:rPr>
          <w:t>.</w:t>
        </w:r>
        <w:r w:rsidR="009C337E" w:rsidRPr="00935A98">
          <w:rPr>
            <w:rStyle w:val="a9"/>
            <w:lang w:val="en-US"/>
          </w:rPr>
          <w:t>by</w:t>
        </w:r>
      </w:hyperlink>
    </w:p>
    <w:p w:rsidR="009C337E" w:rsidRPr="001E7957" w:rsidRDefault="009C337E" w:rsidP="001E7957">
      <w:pPr>
        <w:pStyle w:val="3"/>
        <w:ind w:left="142"/>
        <w:jc w:val="both"/>
        <w:rPr>
          <w:b w:val="0"/>
          <w:color w:val="17365D"/>
        </w:rPr>
      </w:pPr>
      <w:r w:rsidRPr="001E7957">
        <w:rPr>
          <w:b w:val="0"/>
          <w:color w:val="17365D"/>
        </w:rPr>
        <w:t xml:space="preserve">Информация о факультете: </w:t>
      </w:r>
      <w:hyperlink r:id="rId15" w:history="1">
        <w:r w:rsidRPr="001E7957">
          <w:rPr>
            <w:rStyle w:val="a9"/>
            <w:b w:val="0"/>
            <w:lang w:val="en-US"/>
          </w:rPr>
          <w:t>www</w:t>
        </w:r>
        <w:r w:rsidRPr="001E7957">
          <w:rPr>
            <w:rStyle w:val="a9"/>
            <w:b w:val="0"/>
          </w:rPr>
          <w:t>.</w:t>
        </w:r>
        <w:r w:rsidRPr="001E7957">
          <w:rPr>
            <w:rStyle w:val="a9"/>
            <w:b w:val="0"/>
            <w:lang w:val="en-US"/>
          </w:rPr>
          <w:t>fem</w:t>
        </w:r>
        <w:r w:rsidRPr="001E7957">
          <w:rPr>
            <w:rStyle w:val="a9"/>
            <w:b w:val="0"/>
          </w:rPr>
          <w:t>.</w:t>
        </w:r>
        <w:r w:rsidRPr="001E7957">
          <w:rPr>
            <w:rStyle w:val="a9"/>
            <w:b w:val="0"/>
            <w:lang w:val="en-US"/>
          </w:rPr>
          <w:t>grsu</w:t>
        </w:r>
        <w:r w:rsidRPr="001E7957">
          <w:rPr>
            <w:rStyle w:val="a9"/>
            <w:b w:val="0"/>
          </w:rPr>
          <w:t>.</w:t>
        </w:r>
        <w:r w:rsidRPr="001E7957">
          <w:rPr>
            <w:rStyle w:val="a9"/>
            <w:b w:val="0"/>
            <w:lang w:val="en-US"/>
          </w:rPr>
          <w:t>by</w:t>
        </w:r>
      </w:hyperlink>
    </w:p>
    <w:p w:rsidR="009C337E" w:rsidRDefault="009C337E">
      <w:pPr>
        <w:pStyle w:val="3"/>
        <w:spacing w:before="125"/>
        <w:ind w:left="143"/>
        <w:jc w:val="both"/>
      </w:pPr>
    </w:p>
    <w:p w:rsidR="00D15DF2" w:rsidRDefault="00D15DF2">
      <w:pPr>
        <w:jc w:val="both"/>
        <w:sectPr w:rsidR="00D15DF2">
          <w:footerReference w:type="default" r:id="rId16"/>
          <w:pgSz w:w="11910" w:h="16840"/>
          <w:pgMar w:top="900" w:right="180" w:bottom="980" w:left="180" w:header="0" w:footer="786" w:gutter="0"/>
          <w:pgNumType w:start="2"/>
          <w:cols w:num="2" w:space="720" w:equalWidth="0">
            <w:col w:w="4635" w:space="40"/>
            <w:col w:w="6875"/>
          </w:cols>
        </w:sectPr>
      </w:pPr>
    </w:p>
    <w:tbl>
      <w:tblPr>
        <w:tblStyle w:val="TableNormal"/>
        <w:tblW w:w="0" w:type="auto"/>
        <w:tblInd w:w="84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7232"/>
      </w:tblGrid>
      <w:tr w:rsidR="00D15DF2">
        <w:trPr>
          <w:trHeight w:val="470"/>
        </w:trPr>
        <w:tc>
          <w:tcPr>
            <w:tcW w:w="2238" w:type="dxa"/>
          </w:tcPr>
          <w:p w:rsidR="00D15DF2" w:rsidRDefault="002A21A4">
            <w:pPr>
              <w:pStyle w:val="TableParagraph"/>
              <w:spacing w:before="9" w:line="234" w:lineRule="exact"/>
              <w:ind w:left="110"/>
              <w:rPr>
                <w:b/>
              </w:rPr>
            </w:pPr>
            <w:r w:rsidRPr="002A21A4">
              <w:rPr>
                <w:b/>
                <w:color w:val="C00000"/>
              </w:rPr>
              <w:lastRenderedPageBreak/>
              <w:t>до 20</w:t>
            </w:r>
            <w:r w:rsidR="00C91A7C" w:rsidRPr="002A21A4">
              <w:rPr>
                <w:b/>
                <w:color w:val="C00000"/>
              </w:rPr>
              <w:t>.05.2019</w:t>
            </w:r>
            <w:r w:rsidR="00FD3492" w:rsidRPr="002A21A4">
              <w:rPr>
                <w:b/>
                <w:color w:val="C00000"/>
              </w:rPr>
              <w:t>.</w:t>
            </w:r>
          </w:p>
        </w:tc>
        <w:tc>
          <w:tcPr>
            <w:tcW w:w="7232" w:type="dxa"/>
          </w:tcPr>
          <w:p w:rsidR="000718D8" w:rsidRDefault="00FD3492" w:rsidP="00E15C11">
            <w:pPr>
              <w:pStyle w:val="3"/>
              <w:ind w:left="172"/>
            </w:pPr>
            <w:r w:rsidRPr="004337C5">
              <w:t>Приём заявок и необходимых документов от участников</w:t>
            </w:r>
            <w:r w:rsidR="00497E24" w:rsidRPr="004337C5">
              <w:t xml:space="preserve"> </w:t>
            </w:r>
            <w:bookmarkStart w:id="0" w:name="_GoBack"/>
            <w:bookmarkEnd w:id="0"/>
          </w:p>
        </w:tc>
      </w:tr>
      <w:tr w:rsidR="00D15DF2">
        <w:trPr>
          <w:trHeight w:val="772"/>
        </w:trPr>
        <w:tc>
          <w:tcPr>
            <w:tcW w:w="2238" w:type="dxa"/>
          </w:tcPr>
          <w:p w:rsidR="00D15DF2" w:rsidRDefault="00FD3492" w:rsidP="004337C5">
            <w:pPr>
              <w:pStyle w:val="TableParagraph"/>
              <w:spacing w:before="9"/>
              <w:ind w:left="110"/>
              <w:rPr>
                <w:b/>
              </w:rPr>
            </w:pPr>
            <w:r w:rsidRPr="004337C5">
              <w:rPr>
                <w:b/>
                <w:color w:val="C00000"/>
              </w:rPr>
              <w:t>д</w:t>
            </w:r>
            <w:r w:rsidR="004337C5" w:rsidRPr="004337C5">
              <w:rPr>
                <w:b/>
                <w:color w:val="C00000"/>
              </w:rPr>
              <w:t>о 01</w:t>
            </w:r>
            <w:r w:rsidR="00A33534" w:rsidRPr="004337C5">
              <w:rPr>
                <w:b/>
                <w:color w:val="C00000"/>
              </w:rPr>
              <w:t>.0</w:t>
            </w:r>
            <w:r w:rsidR="004337C5" w:rsidRPr="004337C5">
              <w:rPr>
                <w:b/>
                <w:color w:val="C00000"/>
              </w:rPr>
              <w:t>6</w:t>
            </w:r>
            <w:r w:rsidR="00A33534" w:rsidRPr="004337C5">
              <w:rPr>
                <w:b/>
                <w:color w:val="C00000"/>
              </w:rPr>
              <w:t>.2019</w:t>
            </w:r>
            <w:r w:rsidRPr="004337C5">
              <w:rPr>
                <w:b/>
                <w:color w:val="C00000"/>
              </w:rPr>
              <w:t>.</w:t>
            </w:r>
          </w:p>
        </w:tc>
        <w:tc>
          <w:tcPr>
            <w:tcW w:w="7232" w:type="dxa"/>
          </w:tcPr>
          <w:p w:rsidR="00D15DF2" w:rsidRPr="000718D8" w:rsidRDefault="00FD3492" w:rsidP="000718D8">
            <w:pPr>
              <w:pStyle w:val="TableParagraph"/>
              <w:spacing w:line="255" w:lineRule="exact"/>
              <w:ind w:left="109"/>
              <w:rPr>
                <w:b/>
              </w:rPr>
            </w:pPr>
            <w:r w:rsidRPr="000718D8">
              <w:rPr>
                <w:b/>
              </w:rPr>
              <w:t>Подтверждение</w:t>
            </w:r>
            <w:r w:rsidRPr="000718D8">
              <w:rPr>
                <w:b/>
                <w:spacing w:val="-33"/>
              </w:rPr>
              <w:t xml:space="preserve"> </w:t>
            </w:r>
            <w:r w:rsidRPr="000718D8">
              <w:rPr>
                <w:b/>
              </w:rPr>
              <w:t>участия</w:t>
            </w:r>
            <w:r w:rsidRPr="000718D8">
              <w:rPr>
                <w:b/>
                <w:spacing w:val="-33"/>
              </w:rPr>
              <w:t xml:space="preserve"> </w:t>
            </w:r>
            <w:r w:rsidRPr="000718D8">
              <w:rPr>
                <w:b/>
              </w:rPr>
              <w:t>и</w:t>
            </w:r>
            <w:r w:rsidR="000718D8" w:rsidRPr="000718D8">
              <w:rPr>
                <w:b/>
              </w:rPr>
              <w:t xml:space="preserve">  даты </w:t>
            </w:r>
            <w:r w:rsidR="000718D8" w:rsidRPr="000718D8">
              <w:rPr>
                <w:b/>
                <w:spacing w:val="-32"/>
              </w:rPr>
              <w:t xml:space="preserve"> п</w:t>
            </w:r>
            <w:r w:rsidRPr="000718D8">
              <w:rPr>
                <w:b/>
              </w:rPr>
              <w:t>риезда</w:t>
            </w:r>
            <w:r w:rsidR="000718D8" w:rsidRPr="000718D8">
              <w:rPr>
                <w:b/>
              </w:rPr>
              <w:t xml:space="preserve"> и отъезда </w:t>
            </w:r>
          </w:p>
        </w:tc>
      </w:tr>
      <w:tr w:rsidR="00D15DF2">
        <w:trPr>
          <w:trHeight w:val="959"/>
        </w:trPr>
        <w:tc>
          <w:tcPr>
            <w:tcW w:w="2238" w:type="dxa"/>
          </w:tcPr>
          <w:p w:rsidR="00D15DF2" w:rsidRDefault="000718D8" w:rsidP="000718D8">
            <w:pPr>
              <w:pStyle w:val="TableParagraph"/>
              <w:spacing w:before="8"/>
              <w:ind w:left="110"/>
              <w:rPr>
                <w:b/>
              </w:rPr>
            </w:pPr>
            <w:r>
              <w:rPr>
                <w:b/>
                <w:color w:val="C00000"/>
                <w:w w:val="95"/>
              </w:rPr>
              <w:t>08.07.-09</w:t>
            </w:r>
            <w:r w:rsidR="00A33534" w:rsidRPr="002A21A4">
              <w:rPr>
                <w:b/>
                <w:color w:val="C00000"/>
                <w:w w:val="95"/>
              </w:rPr>
              <w:t>.0</w:t>
            </w:r>
            <w:r>
              <w:rPr>
                <w:b/>
                <w:color w:val="C00000"/>
                <w:w w:val="95"/>
              </w:rPr>
              <w:t>7</w:t>
            </w:r>
            <w:r w:rsidR="00A33534" w:rsidRPr="002A21A4">
              <w:rPr>
                <w:b/>
                <w:color w:val="C00000"/>
                <w:w w:val="95"/>
              </w:rPr>
              <w:t>.2019</w:t>
            </w:r>
            <w:r w:rsidR="00FD3492" w:rsidRPr="00271878">
              <w:rPr>
                <w:b/>
                <w:color w:val="C00000"/>
                <w:w w:val="95"/>
              </w:rPr>
              <w:t>.</w:t>
            </w:r>
          </w:p>
        </w:tc>
        <w:tc>
          <w:tcPr>
            <w:tcW w:w="7232" w:type="dxa"/>
          </w:tcPr>
          <w:p w:rsidR="00D15DF2" w:rsidRPr="004337C5" w:rsidRDefault="00FD3492" w:rsidP="000718D8">
            <w:pPr>
              <w:pStyle w:val="TableParagraph"/>
              <w:spacing w:line="250" w:lineRule="exact"/>
              <w:ind w:left="109"/>
              <w:rPr>
                <w:b/>
              </w:rPr>
            </w:pPr>
            <w:r w:rsidRPr="004337C5">
              <w:rPr>
                <w:b/>
              </w:rPr>
              <w:t>Оплата участия</w:t>
            </w:r>
            <w:r w:rsidR="000718D8" w:rsidRPr="004337C5">
              <w:rPr>
                <w:b/>
              </w:rPr>
              <w:t xml:space="preserve"> по факту приезда в течении первых 2-х дней по курсу Нацбанка РБ. </w:t>
            </w:r>
          </w:p>
        </w:tc>
      </w:tr>
    </w:tbl>
    <w:p w:rsidR="00D15DF2" w:rsidRDefault="00D15DF2">
      <w:pPr>
        <w:pStyle w:val="a3"/>
        <w:spacing w:before="5" w:after="1"/>
        <w:rPr>
          <w:b/>
          <w:sz w:val="16"/>
        </w:rPr>
      </w:pPr>
    </w:p>
    <w:tbl>
      <w:tblPr>
        <w:tblStyle w:val="TableNormal"/>
        <w:tblW w:w="0" w:type="auto"/>
        <w:tblInd w:w="806" w:type="dxa"/>
        <w:tblBorders>
          <w:top w:val="single" w:sz="2" w:space="0" w:color="A6A6A6"/>
          <w:left w:val="single" w:sz="2" w:space="0" w:color="A6A6A6"/>
          <w:bottom w:val="single" w:sz="2" w:space="0" w:color="A6A6A6"/>
          <w:right w:val="single" w:sz="2" w:space="0" w:color="A6A6A6"/>
          <w:insideH w:val="single" w:sz="2" w:space="0" w:color="A6A6A6"/>
          <w:insideV w:val="single" w:sz="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6809"/>
        <w:gridCol w:w="2693"/>
      </w:tblGrid>
      <w:tr w:rsidR="00D15DF2">
        <w:trPr>
          <w:trHeight w:val="278"/>
        </w:trPr>
        <w:tc>
          <w:tcPr>
            <w:tcW w:w="6809" w:type="dxa"/>
          </w:tcPr>
          <w:p w:rsidR="00A33534" w:rsidRDefault="00A33534" w:rsidP="00A33534">
            <w:pPr>
              <w:pStyle w:val="TableParagraph"/>
              <w:spacing w:line="206" w:lineRule="exact"/>
              <w:ind w:left="112"/>
              <w:rPr>
                <w:rFonts w:ascii="Arial" w:hAnsi="Arial"/>
                <w:b/>
                <w:i/>
                <w:sz w:val="24"/>
                <w:szCs w:val="24"/>
              </w:rPr>
            </w:pPr>
          </w:p>
          <w:p w:rsidR="00D15DF2" w:rsidRDefault="00271878" w:rsidP="003A5380">
            <w:pPr>
              <w:pStyle w:val="TableParagraph"/>
              <w:spacing w:line="206" w:lineRule="exact"/>
              <w:ind w:left="112"/>
              <w:rPr>
                <w:sz w:val="24"/>
              </w:rPr>
            </w:pPr>
            <w:r>
              <w:rPr>
                <w:b/>
                <w:color w:val="001F5F"/>
                <w:sz w:val="24"/>
              </w:rPr>
              <w:t>Стоимость программы</w:t>
            </w:r>
            <w:r>
              <w:rPr>
                <w:sz w:val="24"/>
              </w:rPr>
              <w:t xml:space="preserve"> для 1-го участника</w:t>
            </w:r>
          </w:p>
          <w:p w:rsidR="00497E24" w:rsidRPr="004337C5" w:rsidRDefault="004337C5" w:rsidP="003A5380">
            <w:pPr>
              <w:pStyle w:val="TableParagraph"/>
              <w:spacing w:line="206" w:lineRule="exact"/>
              <w:ind w:left="112"/>
              <w:rPr>
                <w:sz w:val="24"/>
              </w:rPr>
            </w:pPr>
            <w:r>
              <w:rPr>
                <w:sz w:val="24"/>
              </w:rPr>
              <w:t>* Возможно согласование</w:t>
            </w:r>
            <w:r w:rsidR="00497E24" w:rsidRPr="004337C5">
              <w:rPr>
                <w:sz w:val="24"/>
              </w:rPr>
              <w:t xml:space="preserve"> индивидуального срока пребывания (до 7 дней с корректировкой оплаты)</w:t>
            </w:r>
          </w:p>
        </w:tc>
        <w:tc>
          <w:tcPr>
            <w:tcW w:w="2693" w:type="dxa"/>
          </w:tcPr>
          <w:p w:rsidR="00D15DF2" w:rsidRDefault="00FD3492">
            <w:pPr>
              <w:pStyle w:val="TableParagraph"/>
              <w:spacing w:before="5" w:line="253" w:lineRule="exact"/>
              <w:ind w:left="284" w:right="269"/>
              <w:jc w:val="center"/>
              <w:rPr>
                <w:b/>
                <w:color w:val="001F5F"/>
                <w:sz w:val="24"/>
              </w:rPr>
            </w:pPr>
            <w:r>
              <w:rPr>
                <w:color w:val="001F5F"/>
                <w:sz w:val="24"/>
              </w:rPr>
              <w:t xml:space="preserve">€ </w:t>
            </w:r>
            <w:r w:rsidR="00A33534">
              <w:rPr>
                <w:b/>
                <w:color w:val="001F5F"/>
                <w:sz w:val="24"/>
              </w:rPr>
              <w:t>150</w:t>
            </w:r>
          </w:p>
          <w:p w:rsidR="008C4583" w:rsidRDefault="008C4583">
            <w:pPr>
              <w:pStyle w:val="TableParagraph"/>
              <w:spacing w:before="5" w:line="253" w:lineRule="exact"/>
              <w:ind w:left="284" w:right="269"/>
              <w:jc w:val="center"/>
              <w:rPr>
                <w:b/>
                <w:sz w:val="24"/>
              </w:rPr>
            </w:pPr>
            <w:r>
              <w:rPr>
                <w:color w:val="001F5F"/>
                <w:sz w:val="24"/>
              </w:rPr>
              <w:t>за весь период обучения</w:t>
            </w:r>
          </w:p>
        </w:tc>
      </w:tr>
      <w:tr w:rsidR="00271878" w:rsidTr="00081533">
        <w:trPr>
          <w:trHeight w:val="278"/>
        </w:trPr>
        <w:tc>
          <w:tcPr>
            <w:tcW w:w="9502" w:type="dxa"/>
            <w:gridSpan w:val="2"/>
          </w:tcPr>
          <w:p w:rsidR="00271878" w:rsidRDefault="00271878" w:rsidP="00271878">
            <w:pPr>
              <w:pStyle w:val="TableParagraph"/>
              <w:spacing w:before="5" w:line="253" w:lineRule="exact"/>
              <w:ind w:left="284" w:right="269"/>
              <w:rPr>
                <w:color w:val="001F5F"/>
                <w:sz w:val="24"/>
              </w:rPr>
            </w:pPr>
            <w:r w:rsidRPr="00A33534">
              <w:rPr>
                <w:rFonts w:ascii="Arial" w:hAnsi="Arial"/>
                <w:b/>
                <w:i/>
                <w:sz w:val="24"/>
                <w:szCs w:val="24"/>
              </w:rPr>
              <w:t>Стоимость включает:</w:t>
            </w:r>
          </w:p>
        </w:tc>
      </w:tr>
      <w:tr w:rsidR="00D15DF2" w:rsidTr="00271878">
        <w:trPr>
          <w:trHeight w:val="1187"/>
        </w:trPr>
        <w:tc>
          <w:tcPr>
            <w:tcW w:w="9502" w:type="dxa"/>
            <w:gridSpan w:val="2"/>
          </w:tcPr>
          <w:p w:rsidR="00D15DF2" w:rsidRDefault="00271878" w:rsidP="00271878">
            <w:pPr>
              <w:pStyle w:val="TableParagraph"/>
              <w:spacing w:before="22" w:line="259" w:lineRule="auto"/>
              <w:ind w:left="466" w:right="4331"/>
              <w:rPr>
                <w:sz w:val="18"/>
              </w:rPr>
            </w:pPr>
            <w:r>
              <w:rPr>
                <w:sz w:val="18"/>
              </w:rPr>
              <w:t>О</w:t>
            </w:r>
            <w:r w:rsidR="00FD3492">
              <w:rPr>
                <w:sz w:val="18"/>
              </w:rPr>
              <w:t>формление приглашения</w:t>
            </w:r>
            <w:r w:rsidR="00A33534">
              <w:rPr>
                <w:sz w:val="18"/>
              </w:rPr>
              <w:t xml:space="preserve"> для безвизового визита</w:t>
            </w:r>
            <w:r>
              <w:rPr>
                <w:sz w:val="18"/>
              </w:rPr>
              <w:t>;</w:t>
            </w:r>
          </w:p>
          <w:p w:rsidR="00D15DF2" w:rsidRDefault="00FD3492" w:rsidP="00271878">
            <w:pPr>
              <w:pStyle w:val="TableParagraph"/>
              <w:spacing w:line="259" w:lineRule="auto"/>
              <w:ind w:left="466" w:right="2400"/>
              <w:rPr>
                <w:sz w:val="18"/>
              </w:rPr>
            </w:pPr>
            <w:r>
              <w:rPr>
                <w:sz w:val="18"/>
              </w:rPr>
              <w:t>Лекции,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мастер-классы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другие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мероприятия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соответствии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 xml:space="preserve">программой </w:t>
            </w:r>
          </w:p>
          <w:p w:rsidR="00271878" w:rsidRDefault="00FD3492" w:rsidP="00271878">
            <w:pPr>
              <w:pStyle w:val="TableParagraph"/>
              <w:ind w:left="466"/>
              <w:rPr>
                <w:sz w:val="18"/>
              </w:rPr>
            </w:pPr>
            <w:r>
              <w:rPr>
                <w:sz w:val="18"/>
              </w:rPr>
              <w:t>Культурная программа, в т.ч. пешеходная экскурсия</w:t>
            </w:r>
            <w:r w:rsidR="00A33534">
              <w:rPr>
                <w:sz w:val="18"/>
              </w:rPr>
              <w:t xml:space="preserve"> по г. Гродно</w:t>
            </w:r>
          </w:p>
          <w:p w:rsidR="00271878" w:rsidRDefault="00A33534" w:rsidP="00271878">
            <w:pPr>
              <w:pStyle w:val="TableParagraph"/>
              <w:ind w:left="466"/>
              <w:rPr>
                <w:sz w:val="18"/>
              </w:rPr>
            </w:pPr>
            <w:r>
              <w:rPr>
                <w:sz w:val="18"/>
              </w:rPr>
              <w:t xml:space="preserve">Посещение </w:t>
            </w:r>
            <w:r w:rsidR="00497E24">
              <w:rPr>
                <w:sz w:val="18"/>
              </w:rPr>
              <w:t xml:space="preserve">организаций </w:t>
            </w:r>
            <w:r>
              <w:rPr>
                <w:sz w:val="18"/>
              </w:rPr>
              <w:t xml:space="preserve">сферы </w:t>
            </w:r>
            <w:r>
              <w:rPr>
                <w:sz w:val="18"/>
                <w:lang w:val="en-US"/>
              </w:rPr>
              <w:t>HoReCa</w:t>
            </w:r>
          </w:p>
          <w:p w:rsidR="00D15DF2" w:rsidRDefault="00FD3492" w:rsidP="00271878">
            <w:pPr>
              <w:pStyle w:val="TableParagraph"/>
              <w:ind w:left="466"/>
              <w:rPr>
                <w:sz w:val="18"/>
              </w:rPr>
            </w:pPr>
            <w:r>
              <w:rPr>
                <w:sz w:val="18"/>
              </w:rPr>
              <w:t>Информационные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материалы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консультационная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поддержка</w:t>
            </w:r>
          </w:p>
        </w:tc>
      </w:tr>
      <w:tr w:rsidR="002A21A4" w:rsidTr="002A21A4">
        <w:trPr>
          <w:trHeight w:val="911"/>
        </w:trPr>
        <w:tc>
          <w:tcPr>
            <w:tcW w:w="9502" w:type="dxa"/>
            <w:gridSpan w:val="2"/>
          </w:tcPr>
          <w:p w:rsidR="002A21A4" w:rsidRDefault="002A21A4" w:rsidP="002A21A4">
            <w:pPr>
              <w:pStyle w:val="TableParagraph"/>
              <w:spacing w:line="206" w:lineRule="exact"/>
              <w:ind w:left="112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В стоимость не включено:</w:t>
            </w:r>
          </w:p>
          <w:p w:rsidR="002A21A4" w:rsidRDefault="00497E24" w:rsidP="00271878">
            <w:pPr>
              <w:pStyle w:val="TableParagraph"/>
              <w:spacing w:before="8" w:line="247" w:lineRule="auto"/>
              <w:ind w:left="466" w:right="100"/>
              <w:rPr>
                <w:sz w:val="18"/>
              </w:rPr>
            </w:pPr>
            <w:r>
              <w:rPr>
                <w:sz w:val="18"/>
              </w:rPr>
              <w:t xml:space="preserve">- </w:t>
            </w:r>
            <w:r w:rsidR="002A21A4">
              <w:rPr>
                <w:sz w:val="18"/>
              </w:rPr>
              <w:t xml:space="preserve">Банковские услуги;                                                      Транспортные расходы </w:t>
            </w:r>
          </w:p>
          <w:p w:rsidR="002A21A4" w:rsidRDefault="00497E24" w:rsidP="00271878">
            <w:pPr>
              <w:pStyle w:val="TableParagraph"/>
              <w:spacing w:before="1"/>
              <w:ind w:left="466"/>
              <w:rPr>
                <w:spacing w:val="-6"/>
                <w:sz w:val="18"/>
              </w:rPr>
            </w:pPr>
            <w:r>
              <w:rPr>
                <w:sz w:val="18"/>
              </w:rPr>
              <w:t xml:space="preserve">- </w:t>
            </w:r>
            <w:r w:rsidR="002A21A4">
              <w:rPr>
                <w:sz w:val="18"/>
              </w:rPr>
              <w:t>Медицинская страховка,                                           Питание</w:t>
            </w:r>
            <w:r w:rsidR="002A21A4">
              <w:rPr>
                <w:spacing w:val="-6"/>
                <w:sz w:val="18"/>
              </w:rPr>
              <w:t>;</w:t>
            </w:r>
          </w:p>
          <w:p w:rsidR="002A21A4" w:rsidRDefault="00497E24" w:rsidP="00271878">
            <w:pPr>
              <w:pStyle w:val="TableParagraph"/>
              <w:spacing w:before="1"/>
              <w:ind w:left="466"/>
              <w:rPr>
                <w:sz w:val="18"/>
              </w:rPr>
            </w:pPr>
            <w:r>
              <w:rPr>
                <w:spacing w:val="-6"/>
                <w:sz w:val="18"/>
              </w:rPr>
              <w:t xml:space="preserve">- </w:t>
            </w:r>
            <w:r w:rsidR="002A21A4">
              <w:rPr>
                <w:spacing w:val="-6"/>
                <w:sz w:val="18"/>
              </w:rPr>
              <w:t xml:space="preserve">Проживание;                                                                             </w:t>
            </w:r>
            <w:r w:rsidR="002A21A4">
              <w:rPr>
                <w:sz w:val="18"/>
              </w:rPr>
              <w:t>Личные</w:t>
            </w:r>
            <w:r w:rsidR="002A21A4">
              <w:rPr>
                <w:spacing w:val="-9"/>
                <w:sz w:val="18"/>
              </w:rPr>
              <w:t xml:space="preserve"> </w:t>
            </w:r>
            <w:r w:rsidR="002A21A4">
              <w:rPr>
                <w:sz w:val="18"/>
              </w:rPr>
              <w:t>расходы</w:t>
            </w:r>
          </w:p>
        </w:tc>
      </w:tr>
    </w:tbl>
    <w:p w:rsidR="00D15DF2" w:rsidRDefault="00D15DF2">
      <w:pPr>
        <w:pStyle w:val="a3"/>
        <w:spacing w:before="9"/>
        <w:rPr>
          <w:b/>
          <w:sz w:val="6"/>
        </w:rPr>
      </w:pPr>
    </w:p>
    <w:p w:rsidR="00D15DF2" w:rsidRPr="008C4583" w:rsidRDefault="00FD3492">
      <w:pPr>
        <w:pStyle w:val="a3"/>
        <w:spacing w:before="187"/>
        <w:ind w:left="953"/>
        <w:rPr>
          <w:b/>
          <w:i/>
          <w:color w:val="FF0000"/>
          <w:sz w:val="24"/>
          <w:szCs w:val="24"/>
        </w:rPr>
      </w:pPr>
      <w:r w:rsidRPr="008C4583">
        <w:rPr>
          <w:b/>
          <w:i/>
          <w:color w:val="FF0000"/>
          <w:sz w:val="24"/>
          <w:szCs w:val="24"/>
        </w:rPr>
        <w:t>По окончании Летней школы участникам выдаётся сертификат.</w:t>
      </w:r>
    </w:p>
    <w:p w:rsidR="00607E91" w:rsidRDefault="00607E91">
      <w:pPr>
        <w:pStyle w:val="a3"/>
        <w:spacing w:before="72" w:line="244" w:lineRule="auto"/>
        <w:ind w:left="953" w:right="959"/>
      </w:pPr>
      <w:r>
        <w:rPr>
          <w:noProof/>
          <w:lang w:bidi="ar-SA"/>
        </w:rPr>
        <w:drawing>
          <wp:anchor distT="0" distB="0" distL="114300" distR="114300" simplePos="0" relativeHeight="503304552" behindDoc="1" locked="0" layoutInCell="1" allowOverlap="1" wp14:anchorId="17376384" wp14:editId="42F18A55">
            <wp:simplePos x="0" y="0"/>
            <wp:positionH relativeFrom="column">
              <wp:posOffset>666750</wp:posOffset>
            </wp:positionH>
            <wp:positionV relativeFrom="paragraph">
              <wp:posOffset>55880</wp:posOffset>
            </wp:positionV>
            <wp:extent cx="1955800" cy="1085850"/>
            <wp:effectExtent l="0" t="0" r="6350" b="0"/>
            <wp:wrapTight wrapText="bothSides">
              <wp:wrapPolygon edited="0">
                <wp:start x="0" y="0"/>
                <wp:lineTo x="0" y="21221"/>
                <wp:lineTo x="21460" y="21221"/>
                <wp:lineTo x="2146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503305576" behindDoc="0" locked="0" layoutInCell="1" allowOverlap="1" wp14:anchorId="4754AE61" wp14:editId="16B28E5E">
            <wp:simplePos x="0" y="0"/>
            <wp:positionH relativeFrom="column">
              <wp:posOffset>2895600</wp:posOffset>
            </wp:positionH>
            <wp:positionV relativeFrom="paragraph">
              <wp:posOffset>55881</wp:posOffset>
            </wp:positionV>
            <wp:extent cx="1818927" cy="1123950"/>
            <wp:effectExtent l="0" t="0" r="0" b="0"/>
            <wp:wrapNone/>
            <wp:docPr id="22" name="Рисунок 22" descr="ÐÐ°ÑÑÐ¸Ð½ÐºÐ¸ Ð¿Ð¾ Ð·Ð°Ð¿ÑÐ¾ÑÑ ÑÐ¾ÑÐ¾ Ð±ÐµÐ»Ð¾ÑÑÑÑÐºÐ¾Ð¹ ÐºÑÑÐ½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Ð¾ÑÐ¾ Ð±ÐµÐ»Ð¾ÑÑÑÑÐºÐ¾Ð¹ ÐºÑÑÐ½Ð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36" cy="112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503306600" behindDoc="0" locked="0" layoutInCell="1" allowOverlap="1" wp14:anchorId="5B0C586E" wp14:editId="03A95B37">
            <wp:simplePos x="0" y="0"/>
            <wp:positionH relativeFrom="margin">
              <wp:posOffset>5038725</wp:posOffset>
            </wp:positionH>
            <wp:positionV relativeFrom="paragraph">
              <wp:posOffset>74930</wp:posOffset>
            </wp:positionV>
            <wp:extent cx="1828800" cy="1088335"/>
            <wp:effectExtent l="19050" t="19050" r="19050" b="1714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88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6DE" w:rsidRDefault="004966DE">
      <w:pPr>
        <w:spacing w:line="252" w:lineRule="exact"/>
        <w:ind w:left="6965"/>
        <w:rPr>
          <w:rFonts w:ascii="Arial" w:hAnsi="Arial"/>
          <w:b/>
          <w:i/>
        </w:rPr>
      </w:pPr>
    </w:p>
    <w:p w:rsidR="004966DE" w:rsidRDefault="004966DE">
      <w:pPr>
        <w:spacing w:line="252" w:lineRule="exact"/>
        <w:ind w:left="6965"/>
        <w:rPr>
          <w:rFonts w:ascii="Arial" w:hAnsi="Arial"/>
          <w:b/>
          <w:i/>
        </w:rPr>
      </w:pPr>
    </w:p>
    <w:p w:rsidR="004966DE" w:rsidRDefault="004966DE">
      <w:pPr>
        <w:spacing w:line="252" w:lineRule="exact"/>
        <w:ind w:left="6965"/>
        <w:rPr>
          <w:rFonts w:ascii="Arial" w:hAnsi="Arial"/>
          <w:b/>
          <w:i/>
        </w:rPr>
      </w:pPr>
    </w:p>
    <w:p w:rsidR="004966DE" w:rsidRDefault="004966DE">
      <w:pPr>
        <w:spacing w:line="252" w:lineRule="exact"/>
        <w:ind w:left="6965"/>
        <w:rPr>
          <w:rFonts w:ascii="Arial" w:hAnsi="Arial"/>
          <w:b/>
          <w:i/>
        </w:rPr>
      </w:pPr>
    </w:p>
    <w:p w:rsidR="004966DE" w:rsidRDefault="004966DE">
      <w:pPr>
        <w:spacing w:line="252" w:lineRule="exact"/>
        <w:ind w:left="6965"/>
        <w:rPr>
          <w:rFonts w:ascii="Arial" w:hAnsi="Arial"/>
          <w:b/>
          <w:i/>
        </w:rPr>
      </w:pPr>
    </w:p>
    <w:p w:rsidR="004966DE" w:rsidRDefault="004966DE">
      <w:pPr>
        <w:spacing w:line="252" w:lineRule="exact"/>
        <w:ind w:left="6965"/>
        <w:rPr>
          <w:rFonts w:ascii="Arial" w:hAnsi="Arial"/>
          <w:b/>
          <w:i/>
        </w:rPr>
      </w:pPr>
    </w:p>
    <w:p w:rsidR="004966DE" w:rsidRDefault="00607E91" w:rsidP="00607E91">
      <w:pPr>
        <w:spacing w:line="252" w:lineRule="exact"/>
        <w:ind w:left="7797"/>
        <w:rPr>
          <w:rFonts w:ascii="Arial" w:hAnsi="Arial"/>
          <w:b/>
          <w:i/>
        </w:rPr>
      </w:pPr>
      <w:r>
        <w:rPr>
          <w:noProof/>
          <w:lang w:bidi="ar-SA"/>
        </w:rPr>
        <w:drawing>
          <wp:anchor distT="0" distB="0" distL="114300" distR="114300" simplePos="0" relativeHeight="503308648" behindDoc="0" locked="0" layoutInCell="1" allowOverlap="1" wp14:anchorId="33720E6E" wp14:editId="39A06B47">
            <wp:simplePos x="0" y="0"/>
            <wp:positionH relativeFrom="column">
              <wp:posOffset>704850</wp:posOffset>
            </wp:positionH>
            <wp:positionV relativeFrom="paragraph">
              <wp:posOffset>79375</wp:posOffset>
            </wp:positionV>
            <wp:extent cx="1866161" cy="1194435"/>
            <wp:effectExtent l="0" t="0" r="1270" b="5715"/>
            <wp:wrapNone/>
            <wp:docPr id="25" name="Рисунок 25" descr="ÐÐ°ÑÑÐ¸Ð½ÐºÐ¸ Ð¿Ð¾ Ð·Ð°Ð¿ÑÐ¾ÑÑ ÑÐ¾ÑÐ¾ Ð³ÑÐ¾Ð´Ð½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Ð¾ÑÐ¾ Ð³ÑÐ¾Ð´Ð½Ð¾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51" cy="12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E91" w:rsidRDefault="002A21A4" w:rsidP="00607E91">
      <w:pPr>
        <w:spacing w:line="252" w:lineRule="exact"/>
        <w:ind w:left="7797"/>
        <w:rPr>
          <w:rFonts w:ascii="Arial" w:hAnsi="Arial"/>
          <w:b/>
          <w:i/>
        </w:rPr>
      </w:pPr>
      <w:r>
        <w:rPr>
          <w:noProof/>
          <w:lang w:bidi="ar-SA"/>
        </w:rPr>
        <w:drawing>
          <wp:anchor distT="0" distB="0" distL="114300" distR="114300" simplePos="0" relativeHeight="503307624" behindDoc="0" locked="0" layoutInCell="1" allowOverlap="1" wp14:anchorId="29684D30" wp14:editId="2165E88E">
            <wp:simplePos x="0" y="0"/>
            <wp:positionH relativeFrom="column">
              <wp:posOffset>5029200</wp:posOffset>
            </wp:positionH>
            <wp:positionV relativeFrom="paragraph">
              <wp:posOffset>2540</wp:posOffset>
            </wp:positionV>
            <wp:extent cx="1798704" cy="1185143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704" cy="118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E91" w:rsidRDefault="00607E91" w:rsidP="002A21A4">
      <w:pPr>
        <w:spacing w:line="252" w:lineRule="exact"/>
        <w:ind w:left="4253" w:right="4320"/>
        <w:jc w:val="center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Вас ждёт незабываемо-вкусное обучение в Гродно!</w:t>
      </w:r>
    </w:p>
    <w:p w:rsidR="00D15DF2" w:rsidRDefault="00D15DF2">
      <w:pPr>
        <w:spacing w:line="252" w:lineRule="exact"/>
        <w:rPr>
          <w:rFonts w:ascii="Arial" w:hAnsi="Arial"/>
        </w:rPr>
        <w:sectPr w:rsidR="00D15DF2">
          <w:type w:val="continuous"/>
          <w:pgSz w:w="11910" w:h="16840"/>
          <w:pgMar w:top="940" w:right="180" w:bottom="980" w:left="180" w:header="720" w:footer="720" w:gutter="0"/>
          <w:cols w:space="720"/>
        </w:sectPr>
      </w:pPr>
    </w:p>
    <w:p w:rsidR="001B13F3" w:rsidRPr="001B13F3" w:rsidRDefault="001B13F3" w:rsidP="00F73841">
      <w:pPr>
        <w:spacing w:before="3" w:line="242" w:lineRule="auto"/>
        <w:ind w:left="953" w:right="1060"/>
        <w:jc w:val="center"/>
        <w:rPr>
          <w:b/>
          <w:sz w:val="24"/>
          <w:szCs w:val="24"/>
        </w:rPr>
      </w:pPr>
      <w:r w:rsidRPr="001B13F3">
        <w:rPr>
          <w:b/>
          <w:sz w:val="24"/>
          <w:szCs w:val="24"/>
        </w:rPr>
        <w:lastRenderedPageBreak/>
        <w:t>Международная Летняя школа</w:t>
      </w:r>
    </w:p>
    <w:p w:rsidR="00D15DF2" w:rsidRPr="001B13F3" w:rsidRDefault="001B13F3" w:rsidP="00F73841">
      <w:pPr>
        <w:spacing w:before="3" w:line="242" w:lineRule="auto"/>
        <w:ind w:left="953" w:right="1060"/>
        <w:jc w:val="center"/>
        <w:rPr>
          <w:rFonts w:ascii="Times New Roman" w:hAnsi="Times New Roman"/>
          <w:b/>
          <w:sz w:val="24"/>
          <w:szCs w:val="24"/>
        </w:rPr>
      </w:pPr>
      <w:r w:rsidRPr="001B13F3">
        <w:rPr>
          <w:rFonts w:ascii="Times New Roman" w:hAnsi="Times New Roman"/>
          <w:b/>
          <w:sz w:val="24"/>
          <w:szCs w:val="24"/>
        </w:rPr>
        <w:t xml:space="preserve"> </w:t>
      </w:r>
      <w:r w:rsidR="00FD3492" w:rsidRPr="001B13F3">
        <w:rPr>
          <w:rFonts w:ascii="Times New Roman" w:hAnsi="Times New Roman"/>
          <w:b/>
          <w:sz w:val="24"/>
          <w:szCs w:val="24"/>
        </w:rPr>
        <w:t>«</w:t>
      </w:r>
      <w:r w:rsidR="003A5380" w:rsidRPr="001B13F3">
        <w:rPr>
          <w:b/>
          <w:bCs/>
          <w:sz w:val="24"/>
          <w:szCs w:val="24"/>
        </w:rPr>
        <w:t xml:space="preserve">Диалог ЕС и ЕАЭС: </w:t>
      </w:r>
      <w:r w:rsidR="003A5380" w:rsidRPr="001B13F3">
        <w:rPr>
          <w:b/>
          <w:w w:val="90"/>
          <w:sz w:val="24"/>
          <w:szCs w:val="24"/>
        </w:rPr>
        <w:t xml:space="preserve">Менеджмент и маркетинг </w:t>
      </w:r>
      <w:r w:rsidR="003A5380" w:rsidRPr="001B13F3">
        <w:rPr>
          <w:b/>
          <w:w w:val="90"/>
          <w:sz w:val="24"/>
          <w:szCs w:val="24"/>
          <w:lang w:val="en-US"/>
        </w:rPr>
        <w:t>HoReCa</w:t>
      </w:r>
      <w:r w:rsidR="00FD3492" w:rsidRPr="001B13F3">
        <w:rPr>
          <w:rFonts w:ascii="Times New Roman" w:hAnsi="Times New Roman"/>
          <w:b/>
          <w:sz w:val="24"/>
          <w:szCs w:val="24"/>
        </w:rPr>
        <w:t>»</w:t>
      </w:r>
    </w:p>
    <w:p w:rsidR="00D15DF2" w:rsidRPr="001B13F3" w:rsidRDefault="00F73841" w:rsidP="00F73841">
      <w:pPr>
        <w:pStyle w:val="a4"/>
        <w:tabs>
          <w:tab w:val="left" w:pos="1578"/>
        </w:tabs>
        <w:spacing w:line="271" w:lineRule="exact"/>
        <w:ind w:left="1080" w:right="1060" w:firstLine="0"/>
        <w:jc w:val="center"/>
        <w:rPr>
          <w:rFonts w:ascii="Times New Roman" w:hAnsi="Times New Roman"/>
          <w:b/>
          <w:sz w:val="24"/>
          <w:szCs w:val="24"/>
        </w:rPr>
      </w:pPr>
      <w:r w:rsidRPr="001B13F3">
        <w:rPr>
          <w:rFonts w:ascii="Times New Roman" w:hAnsi="Times New Roman"/>
          <w:b/>
          <w:sz w:val="24"/>
          <w:szCs w:val="24"/>
        </w:rPr>
        <w:t>08–</w:t>
      </w:r>
      <w:r w:rsidR="001B13F3" w:rsidRPr="001B13F3">
        <w:rPr>
          <w:rFonts w:ascii="Times New Roman" w:hAnsi="Times New Roman"/>
          <w:b/>
          <w:sz w:val="24"/>
          <w:szCs w:val="24"/>
        </w:rPr>
        <w:t xml:space="preserve"> 18</w:t>
      </w:r>
      <w:r w:rsidRPr="001B13F3">
        <w:rPr>
          <w:rFonts w:ascii="Times New Roman" w:hAnsi="Times New Roman"/>
          <w:b/>
          <w:sz w:val="24"/>
          <w:szCs w:val="24"/>
        </w:rPr>
        <w:t xml:space="preserve"> </w:t>
      </w:r>
      <w:r w:rsidR="00FD3492" w:rsidRPr="001B13F3">
        <w:rPr>
          <w:rFonts w:ascii="Times New Roman" w:hAnsi="Times New Roman"/>
          <w:b/>
          <w:sz w:val="24"/>
          <w:szCs w:val="24"/>
        </w:rPr>
        <w:t>июля 201</w:t>
      </w:r>
      <w:r w:rsidR="003A5380" w:rsidRPr="001B13F3">
        <w:rPr>
          <w:rFonts w:ascii="Times New Roman" w:hAnsi="Times New Roman"/>
          <w:b/>
          <w:sz w:val="24"/>
          <w:szCs w:val="24"/>
        </w:rPr>
        <w:t>9</w:t>
      </w:r>
      <w:r w:rsidR="00FD3492" w:rsidRPr="001B13F3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="00FD3492" w:rsidRPr="001B13F3">
        <w:rPr>
          <w:rFonts w:ascii="Times New Roman" w:hAnsi="Times New Roman"/>
          <w:b/>
          <w:spacing w:val="-4"/>
          <w:sz w:val="24"/>
          <w:szCs w:val="24"/>
        </w:rPr>
        <w:t>г.</w:t>
      </w:r>
    </w:p>
    <w:p w:rsidR="003A5380" w:rsidRDefault="003A5380" w:rsidP="003A5380">
      <w:pPr>
        <w:pStyle w:val="a4"/>
        <w:tabs>
          <w:tab w:val="left" w:pos="1578"/>
        </w:tabs>
        <w:spacing w:line="271" w:lineRule="exact"/>
        <w:ind w:left="1507" w:firstLine="0"/>
        <w:rPr>
          <w:rFonts w:ascii="Times New Roman" w:hAnsi="Times New Roman"/>
          <w:b/>
          <w:sz w:val="24"/>
        </w:rPr>
      </w:pPr>
    </w:p>
    <w:tbl>
      <w:tblPr>
        <w:tblStyle w:val="ac"/>
        <w:tblW w:w="0" w:type="auto"/>
        <w:tblInd w:w="1129" w:type="dxa"/>
        <w:tblLook w:val="04A0" w:firstRow="1" w:lastRow="0" w:firstColumn="1" w:lastColumn="0" w:noHBand="0" w:noVBand="1"/>
      </w:tblPr>
      <w:tblGrid>
        <w:gridCol w:w="1755"/>
        <w:gridCol w:w="2166"/>
        <w:gridCol w:w="5718"/>
      </w:tblGrid>
      <w:tr w:rsidR="00DE6B29" w:rsidRPr="00A95616" w:rsidTr="000718D8">
        <w:trPr>
          <w:trHeight w:val="624"/>
        </w:trPr>
        <w:tc>
          <w:tcPr>
            <w:tcW w:w="1755" w:type="dxa"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ВРЕМЯ</w:t>
            </w:r>
          </w:p>
        </w:tc>
        <w:tc>
          <w:tcPr>
            <w:tcW w:w="2166" w:type="dxa"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ДАТА</w:t>
            </w:r>
          </w:p>
        </w:tc>
        <w:tc>
          <w:tcPr>
            <w:tcW w:w="5718" w:type="dxa"/>
            <w:vAlign w:val="center"/>
          </w:tcPr>
          <w:p w:rsidR="00DE6B29" w:rsidRPr="00A95616" w:rsidRDefault="00DE6B29" w:rsidP="00DE6B29">
            <w:pPr>
              <w:rPr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МЕРОПРИЯТИЕ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10:05 -11:25</w:t>
            </w:r>
          </w:p>
        </w:tc>
        <w:tc>
          <w:tcPr>
            <w:tcW w:w="2166" w:type="dxa"/>
            <w:vMerge w:val="restart"/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08.07.2019 ПОНЕДЕЛЬНИК</w:t>
            </w:r>
          </w:p>
        </w:tc>
        <w:tc>
          <w:tcPr>
            <w:tcW w:w="5718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497E24">
            <w:pPr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 xml:space="preserve">Регистрация </w:t>
            </w:r>
            <w:r w:rsidR="00497E24">
              <w:rPr>
                <w:sz w:val="24"/>
                <w:szCs w:val="24"/>
              </w:rPr>
              <w:t>участников и презентация</w:t>
            </w:r>
            <w:r w:rsidRPr="00A95616">
              <w:rPr>
                <w:sz w:val="24"/>
                <w:szCs w:val="24"/>
              </w:rPr>
              <w:t xml:space="preserve"> ГрГУ, ФЭУ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11:40 -13:00</w:t>
            </w:r>
          </w:p>
        </w:tc>
        <w:tc>
          <w:tcPr>
            <w:tcW w:w="2166" w:type="dxa"/>
            <w:vMerge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Круглый стол «Менеджмент и маркетинг НоReCa»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497E24" w:rsidP="00595C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="00DE6B29" w:rsidRPr="00A95616">
              <w:rPr>
                <w:sz w:val="24"/>
                <w:szCs w:val="24"/>
              </w:rPr>
              <w:t>13:00 – 14.00</w:t>
            </w:r>
          </w:p>
        </w:tc>
        <w:tc>
          <w:tcPr>
            <w:tcW w:w="2166" w:type="dxa"/>
            <w:vMerge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497E24" w:rsidP="00497E2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маркетинговом исследовании «Таинственный покупатель»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14:00 - 18:00</w:t>
            </w:r>
          </w:p>
        </w:tc>
        <w:tc>
          <w:tcPr>
            <w:tcW w:w="2166" w:type="dxa"/>
            <w:vMerge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Практико-ориентированный семинар</w:t>
            </w:r>
            <w:r>
              <w:rPr>
                <w:sz w:val="24"/>
                <w:szCs w:val="24"/>
              </w:rPr>
              <w:t xml:space="preserve">, культурная программа 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tcBorders>
              <w:top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10:05 -11:25</w:t>
            </w:r>
          </w:p>
        </w:tc>
        <w:tc>
          <w:tcPr>
            <w:tcW w:w="2166" w:type="dxa"/>
            <w:vMerge w:val="restart"/>
            <w:tcBorders>
              <w:top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 xml:space="preserve">09.07.2019 </w:t>
            </w:r>
          </w:p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A95616">
              <w:rPr>
                <w:sz w:val="24"/>
                <w:szCs w:val="24"/>
              </w:rPr>
              <w:t>ВТОРНИК</w:t>
            </w:r>
          </w:p>
        </w:tc>
        <w:tc>
          <w:tcPr>
            <w:tcW w:w="5718" w:type="dxa"/>
            <w:tcBorders>
              <w:top w:val="single" w:sz="12" w:space="0" w:color="auto"/>
            </w:tcBorders>
          </w:tcPr>
          <w:p w:rsidR="00DE6B29" w:rsidRPr="00A95616" w:rsidRDefault="00497E24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«</w:t>
            </w:r>
            <w:r w:rsidR="00DE6B29" w:rsidRPr="00A95616">
              <w:rPr>
                <w:sz w:val="24"/>
                <w:szCs w:val="24"/>
              </w:rPr>
              <w:t>Менеджмент НоReCa</w:t>
            </w:r>
            <w:r>
              <w:rPr>
                <w:sz w:val="24"/>
                <w:szCs w:val="24"/>
              </w:rPr>
              <w:t>»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11:40 -13:00</w:t>
            </w:r>
          </w:p>
        </w:tc>
        <w:tc>
          <w:tcPr>
            <w:tcW w:w="2166" w:type="dxa"/>
            <w:vMerge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</w:tcPr>
          <w:p w:rsidR="00DE6B29" w:rsidRPr="00A95616" w:rsidRDefault="00497E24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 «</w:t>
            </w:r>
            <w:r w:rsidR="00DE6B29" w:rsidRPr="00A95616">
              <w:rPr>
                <w:sz w:val="24"/>
                <w:szCs w:val="24"/>
              </w:rPr>
              <w:t>Маркетинг НоReCa</w:t>
            </w:r>
            <w:r>
              <w:rPr>
                <w:sz w:val="24"/>
                <w:szCs w:val="24"/>
              </w:rPr>
              <w:t>»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13:00 – 14.00</w:t>
            </w:r>
          </w:p>
        </w:tc>
        <w:tc>
          <w:tcPr>
            <w:tcW w:w="2166" w:type="dxa"/>
            <w:vMerge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497E24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маркетинговом исследовании «Таинственный покупатель»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14:00 - 18:00</w:t>
            </w:r>
          </w:p>
        </w:tc>
        <w:tc>
          <w:tcPr>
            <w:tcW w:w="2166" w:type="dxa"/>
            <w:vMerge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Практико-ориентированный семинар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tcBorders>
              <w:top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10:05 -11:25</w:t>
            </w:r>
          </w:p>
        </w:tc>
        <w:tc>
          <w:tcPr>
            <w:tcW w:w="2166" w:type="dxa"/>
            <w:vMerge w:val="restart"/>
            <w:tcBorders>
              <w:top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95616">
              <w:rPr>
                <w:sz w:val="24"/>
                <w:szCs w:val="24"/>
              </w:rPr>
              <w:t xml:space="preserve">.07.2019 </w:t>
            </w:r>
          </w:p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СРЕДА</w:t>
            </w:r>
          </w:p>
        </w:tc>
        <w:tc>
          <w:tcPr>
            <w:tcW w:w="5718" w:type="dxa"/>
            <w:tcBorders>
              <w:top w:val="single" w:sz="12" w:space="0" w:color="auto"/>
            </w:tcBorders>
          </w:tcPr>
          <w:p w:rsidR="00DE6B29" w:rsidRPr="00A95616" w:rsidRDefault="00497E24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 «</w:t>
            </w:r>
            <w:r w:rsidR="00DE6B29" w:rsidRPr="00A95616">
              <w:rPr>
                <w:sz w:val="24"/>
                <w:szCs w:val="24"/>
              </w:rPr>
              <w:t>Менеджмент НоReCa</w:t>
            </w:r>
            <w:r>
              <w:rPr>
                <w:sz w:val="24"/>
                <w:szCs w:val="24"/>
              </w:rPr>
              <w:t>»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11:40 -13:00</w:t>
            </w:r>
          </w:p>
        </w:tc>
        <w:tc>
          <w:tcPr>
            <w:tcW w:w="2166" w:type="dxa"/>
            <w:vMerge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</w:tcPr>
          <w:p w:rsidR="00DE6B29" w:rsidRPr="00A95616" w:rsidRDefault="00497E24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«</w:t>
            </w:r>
            <w:r w:rsidR="00DE6B29" w:rsidRPr="00A95616">
              <w:rPr>
                <w:sz w:val="24"/>
                <w:szCs w:val="24"/>
              </w:rPr>
              <w:t>Маркетинг НоReCa</w:t>
            </w:r>
            <w:r>
              <w:rPr>
                <w:sz w:val="24"/>
                <w:szCs w:val="24"/>
              </w:rPr>
              <w:t>»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13:00 – 14.00</w:t>
            </w:r>
          </w:p>
        </w:tc>
        <w:tc>
          <w:tcPr>
            <w:tcW w:w="2166" w:type="dxa"/>
            <w:vMerge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497E24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маркетинговом исследовании «Таинственный покупатель»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14:00 - 18:00</w:t>
            </w:r>
          </w:p>
        </w:tc>
        <w:tc>
          <w:tcPr>
            <w:tcW w:w="2166" w:type="dxa"/>
            <w:vMerge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Практико-ориентированный семинар</w:t>
            </w:r>
            <w:r>
              <w:rPr>
                <w:sz w:val="24"/>
                <w:szCs w:val="24"/>
              </w:rPr>
              <w:t xml:space="preserve">, культурная программа </w:t>
            </w:r>
          </w:p>
        </w:tc>
      </w:tr>
      <w:tr w:rsidR="00497E24" w:rsidRPr="00A95616" w:rsidTr="000718D8">
        <w:trPr>
          <w:trHeight w:val="624"/>
        </w:trPr>
        <w:tc>
          <w:tcPr>
            <w:tcW w:w="1755" w:type="dxa"/>
            <w:tcBorders>
              <w:top w:val="single" w:sz="12" w:space="0" w:color="auto"/>
            </w:tcBorders>
            <w:vAlign w:val="center"/>
          </w:tcPr>
          <w:p w:rsidR="00497E24" w:rsidRPr="00A95616" w:rsidRDefault="00497E24" w:rsidP="00497E24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10:05 -11:25</w:t>
            </w:r>
          </w:p>
        </w:tc>
        <w:tc>
          <w:tcPr>
            <w:tcW w:w="2166" w:type="dxa"/>
            <w:vMerge w:val="restart"/>
            <w:tcBorders>
              <w:top w:val="single" w:sz="12" w:space="0" w:color="auto"/>
            </w:tcBorders>
            <w:vAlign w:val="center"/>
          </w:tcPr>
          <w:p w:rsidR="00497E24" w:rsidRPr="00A95616" w:rsidRDefault="00497E24" w:rsidP="00497E24">
            <w:pPr>
              <w:jc w:val="center"/>
              <w:rPr>
                <w:b/>
                <w:sz w:val="24"/>
                <w:szCs w:val="24"/>
              </w:rPr>
            </w:pPr>
            <w:r w:rsidRPr="00DF66E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DF66E3">
              <w:rPr>
                <w:sz w:val="24"/>
                <w:szCs w:val="24"/>
              </w:rPr>
              <w:t xml:space="preserve">.07.2019 </w:t>
            </w:r>
            <w:r w:rsidRPr="00A95616">
              <w:rPr>
                <w:sz w:val="24"/>
                <w:szCs w:val="24"/>
              </w:rPr>
              <w:t>ЧЕТВЕРГ</w:t>
            </w:r>
          </w:p>
        </w:tc>
        <w:tc>
          <w:tcPr>
            <w:tcW w:w="5718" w:type="dxa"/>
            <w:tcBorders>
              <w:top w:val="single" w:sz="12" w:space="0" w:color="auto"/>
            </w:tcBorders>
          </w:tcPr>
          <w:p w:rsidR="00497E24" w:rsidRPr="00A95616" w:rsidRDefault="00497E24" w:rsidP="00497E2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«</w:t>
            </w:r>
            <w:r w:rsidRPr="00A95616">
              <w:rPr>
                <w:sz w:val="24"/>
                <w:szCs w:val="24"/>
              </w:rPr>
              <w:t>Менеджмент НоReCa</w:t>
            </w:r>
            <w:r>
              <w:rPr>
                <w:sz w:val="24"/>
                <w:szCs w:val="24"/>
              </w:rPr>
              <w:t>»</w:t>
            </w:r>
          </w:p>
        </w:tc>
      </w:tr>
      <w:tr w:rsidR="00497E24" w:rsidRPr="00A95616" w:rsidTr="000718D8">
        <w:trPr>
          <w:trHeight w:val="624"/>
        </w:trPr>
        <w:tc>
          <w:tcPr>
            <w:tcW w:w="1755" w:type="dxa"/>
            <w:vAlign w:val="center"/>
          </w:tcPr>
          <w:p w:rsidR="00497E24" w:rsidRPr="00A95616" w:rsidRDefault="00497E24" w:rsidP="00497E24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11:40 -13:00</w:t>
            </w:r>
          </w:p>
        </w:tc>
        <w:tc>
          <w:tcPr>
            <w:tcW w:w="2166" w:type="dxa"/>
            <w:vMerge/>
            <w:vAlign w:val="center"/>
          </w:tcPr>
          <w:p w:rsidR="00497E24" w:rsidRPr="00A95616" w:rsidRDefault="00497E24" w:rsidP="00497E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</w:tcPr>
          <w:p w:rsidR="00497E24" w:rsidRPr="00A95616" w:rsidRDefault="001B13F3" w:rsidP="00497E2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Вебинар </w:t>
            </w:r>
            <w:r w:rsidR="00497E24">
              <w:rPr>
                <w:sz w:val="24"/>
                <w:szCs w:val="24"/>
              </w:rPr>
              <w:t xml:space="preserve"> «</w:t>
            </w:r>
            <w:r w:rsidR="00497E24" w:rsidRPr="00A95616">
              <w:rPr>
                <w:sz w:val="24"/>
                <w:szCs w:val="24"/>
              </w:rPr>
              <w:t>Маркетинг НоReCa</w:t>
            </w:r>
            <w:r w:rsidR="00497E24">
              <w:rPr>
                <w:sz w:val="24"/>
                <w:szCs w:val="24"/>
              </w:rPr>
              <w:t>»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13:00 – 14.00</w:t>
            </w:r>
          </w:p>
        </w:tc>
        <w:tc>
          <w:tcPr>
            <w:tcW w:w="2166" w:type="dxa"/>
            <w:vMerge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vAlign w:val="center"/>
          </w:tcPr>
          <w:p w:rsidR="00DE6B29" w:rsidRPr="00A95616" w:rsidRDefault="00497E24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маркетинговом исследовании «Таинственный покупатель»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tcBorders>
              <w:bottom w:val="single" w:sz="12" w:space="0" w:color="auto"/>
            </w:tcBorders>
            <w:vAlign w:val="center"/>
          </w:tcPr>
          <w:p w:rsidR="00DE6B29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14:00 - 18:00</w:t>
            </w:r>
          </w:p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66" w:type="dxa"/>
            <w:vMerge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497E24" w:rsidP="00497E2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в проектной группе 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tcBorders>
              <w:top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10:05 -11:25</w:t>
            </w:r>
          </w:p>
        </w:tc>
        <w:tc>
          <w:tcPr>
            <w:tcW w:w="2166" w:type="dxa"/>
            <w:vMerge w:val="restart"/>
            <w:tcBorders>
              <w:top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DF66E3">
              <w:rPr>
                <w:sz w:val="24"/>
                <w:szCs w:val="24"/>
              </w:rPr>
              <w:t xml:space="preserve">.07.2019 </w:t>
            </w:r>
            <w:r w:rsidRPr="00A95616">
              <w:rPr>
                <w:sz w:val="24"/>
                <w:szCs w:val="24"/>
              </w:rPr>
              <w:t>ПЯТНИЦА</w:t>
            </w:r>
          </w:p>
        </w:tc>
        <w:tc>
          <w:tcPr>
            <w:tcW w:w="5718" w:type="dxa"/>
            <w:tcBorders>
              <w:top w:val="single" w:sz="12" w:space="0" w:color="auto"/>
            </w:tcBorders>
          </w:tcPr>
          <w:p w:rsidR="00DE6B29" w:rsidRPr="00A95616" w:rsidRDefault="00497E24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Дискуссия «</w:t>
            </w:r>
            <w:r w:rsidR="00DE6B29" w:rsidRPr="00A95616">
              <w:rPr>
                <w:sz w:val="24"/>
                <w:szCs w:val="24"/>
              </w:rPr>
              <w:t>Менеджмент НоReCa</w:t>
            </w:r>
            <w:r>
              <w:rPr>
                <w:sz w:val="24"/>
                <w:szCs w:val="24"/>
              </w:rPr>
              <w:t>»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11:40 -13:00</w:t>
            </w:r>
          </w:p>
        </w:tc>
        <w:tc>
          <w:tcPr>
            <w:tcW w:w="2166" w:type="dxa"/>
            <w:vMerge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</w:tcPr>
          <w:p w:rsidR="00DE6B29" w:rsidRPr="00A95616" w:rsidRDefault="00497E24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 «</w:t>
            </w:r>
            <w:r w:rsidR="00DE6B29" w:rsidRPr="00A95616">
              <w:rPr>
                <w:sz w:val="24"/>
                <w:szCs w:val="24"/>
              </w:rPr>
              <w:t>Маркетинг НоReCa</w:t>
            </w:r>
            <w:r>
              <w:rPr>
                <w:sz w:val="24"/>
                <w:szCs w:val="24"/>
              </w:rPr>
              <w:t>»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13:00 – 14.00</w:t>
            </w:r>
          </w:p>
        </w:tc>
        <w:tc>
          <w:tcPr>
            <w:tcW w:w="2166" w:type="dxa"/>
            <w:vMerge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497E24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маркетинговом исследовании «Таинственный покупатель»</w:t>
            </w:r>
          </w:p>
        </w:tc>
      </w:tr>
      <w:tr w:rsidR="00DE6B29" w:rsidRPr="00A95616" w:rsidTr="000718D8">
        <w:trPr>
          <w:trHeight w:val="624"/>
        </w:trPr>
        <w:tc>
          <w:tcPr>
            <w:tcW w:w="1755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14:00 - 18:00</w:t>
            </w:r>
          </w:p>
        </w:tc>
        <w:tc>
          <w:tcPr>
            <w:tcW w:w="2166" w:type="dxa"/>
            <w:vMerge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497E24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проектной группе</w:t>
            </w:r>
          </w:p>
        </w:tc>
      </w:tr>
      <w:tr w:rsidR="00DE6B29" w:rsidRPr="00A95616" w:rsidTr="00F73841">
        <w:trPr>
          <w:trHeight w:val="510"/>
        </w:trPr>
        <w:tc>
          <w:tcPr>
            <w:tcW w:w="1755" w:type="dxa"/>
            <w:tcBorders>
              <w:top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lastRenderedPageBreak/>
              <w:t>10:05 -11:25</w:t>
            </w:r>
          </w:p>
        </w:tc>
        <w:tc>
          <w:tcPr>
            <w:tcW w:w="2166" w:type="dxa"/>
            <w:vMerge w:val="restart"/>
            <w:tcBorders>
              <w:top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A95616">
              <w:rPr>
                <w:sz w:val="24"/>
                <w:szCs w:val="24"/>
              </w:rPr>
              <w:t>.07.</w:t>
            </w:r>
            <w:r>
              <w:t xml:space="preserve"> </w:t>
            </w:r>
            <w:r w:rsidRPr="00CE32FA">
              <w:rPr>
                <w:sz w:val="24"/>
                <w:szCs w:val="24"/>
              </w:rPr>
              <w:t>2019</w:t>
            </w:r>
          </w:p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ПОНЕДЕЛЬНИК</w:t>
            </w:r>
          </w:p>
        </w:tc>
        <w:tc>
          <w:tcPr>
            <w:tcW w:w="5718" w:type="dxa"/>
            <w:tcBorders>
              <w:top w:val="single" w:sz="12" w:space="0" w:color="auto"/>
            </w:tcBorders>
          </w:tcPr>
          <w:p w:rsidR="00DE6B29" w:rsidRPr="00A95616" w:rsidRDefault="000718D8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 «</w:t>
            </w:r>
            <w:r w:rsidR="00DE6B29" w:rsidRPr="00A95616">
              <w:rPr>
                <w:sz w:val="24"/>
                <w:szCs w:val="24"/>
              </w:rPr>
              <w:t>Менеджмент НоReCa</w:t>
            </w:r>
            <w:r>
              <w:rPr>
                <w:sz w:val="24"/>
                <w:szCs w:val="24"/>
              </w:rPr>
              <w:t>»</w:t>
            </w:r>
          </w:p>
        </w:tc>
      </w:tr>
      <w:tr w:rsidR="00DE6B29" w:rsidRPr="00A95616" w:rsidTr="00F73841">
        <w:trPr>
          <w:trHeight w:val="510"/>
        </w:trPr>
        <w:tc>
          <w:tcPr>
            <w:tcW w:w="1755" w:type="dxa"/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11:40 -13:00</w:t>
            </w:r>
          </w:p>
        </w:tc>
        <w:tc>
          <w:tcPr>
            <w:tcW w:w="2166" w:type="dxa"/>
            <w:vMerge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</w:tcPr>
          <w:p w:rsidR="00DE6B29" w:rsidRPr="00A95616" w:rsidRDefault="001B13F3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Лекция </w:t>
            </w:r>
            <w:r w:rsidR="000718D8">
              <w:rPr>
                <w:sz w:val="24"/>
                <w:szCs w:val="24"/>
              </w:rPr>
              <w:t>«</w:t>
            </w:r>
            <w:r w:rsidR="00DE6B29" w:rsidRPr="00A95616">
              <w:rPr>
                <w:sz w:val="24"/>
                <w:szCs w:val="24"/>
              </w:rPr>
              <w:t>Маркетинг НоReCa</w:t>
            </w:r>
            <w:r w:rsidR="000718D8">
              <w:rPr>
                <w:sz w:val="24"/>
                <w:szCs w:val="24"/>
              </w:rPr>
              <w:t>»</w:t>
            </w:r>
          </w:p>
        </w:tc>
      </w:tr>
      <w:tr w:rsidR="00DE6B29" w:rsidRPr="00A95616" w:rsidTr="00F73841">
        <w:trPr>
          <w:trHeight w:val="510"/>
        </w:trPr>
        <w:tc>
          <w:tcPr>
            <w:tcW w:w="1755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13:00 – 14.00</w:t>
            </w:r>
          </w:p>
        </w:tc>
        <w:tc>
          <w:tcPr>
            <w:tcW w:w="2166" w:type="dxa"/>
            <w:vMerge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0718D8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маркетинговом исследовании «Таинственный покупатель»</w:t>
            </w:r>
          </w:p>
        </w:tc>
      </w:tr>
      <w:tr w:rsidR="00DE6B29" w:rsidRPr="00A95616" w:rsidTr="00F73841">
        <w:trPr>
          <w:trHeight w:val="510"/>
        </w:trPr>
        <w:tc>
          <w:tcPr>
            <w:tcW w:w="1755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14:00 - 18:00</w:t>
            </w:r>
          </w:p>
        </w:tc>
        <w:tc>
          <w:tcPr>
            <w:tcW w:w="2166" w:type="dxa"/>
            <w:vMerge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bottom w:val="single" w:sz="12" w:space="0" w:color="auto"/>
            </w:tcBorders>
            <w:vAlign w:val="center"/>
          </w:tcPr>
          <w:p w:rsidR="00DE6B29" w:rsidRPr="00A95616" w:rsidRDefault="000718D8" w:rsidP="000718D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Квест «Оценка туристического потенциала г. Гродно»</w:t>
            </w:r>
            <w:r w:rsidR="00DE6B29">
              <w:rPr>
                <w:sz w:val="24"/>
                <w:szCs w:val="24"/>
              </w:rPr>
              <w:t xml:space="preserve"> </w:t>
            </w:r>
          </w:p>
        </w:tc>
      </w:tr>
      <w:tr w:rsidR="000718D8" w:rsidRPr="00A95616" w:rsidTr="00F73841">
        <w:trPr>
          <w:trHeight w:val="510"/>
        </w:trPr>
        <w:tc>
          <w:tcPr>
            <w:tcW w:w="175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0718D8" w:rsidRPr="00A95616" w:rsidRDefault="000718D8" w:rsidP="000718D8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10:05 -11:25</w:t>
            </w:r>
          </w:p>
        </w:tc>
        <w:tc>
          <w:tcPr>
            <w:tcW w:w="2166" w:type="dxa"/>
            <w:vMerge w:val="restart"/>
            <w:tcBorders>
              <w:top w:val="single" w:sz="12" w:space="0" w:color="auto"/>
            </w:tcBorders>
            <w:vAlign w:val="center"/>
          </w:tcPr>
          <w:p w:rsidR="000718D8" w:rsidRPr="00CE32FA" w:rsidRDefault="000718D8" w:rsidP="000718D8">
            <w:pPr>
              <w:jc w:val="center"/>
              <w:rPr>
                <w:sz w:val="24"/>
                <w:szCs w:val="24"/>
                <w:lang w:val="en-US"/>
              </w:rPr>
            </w:pPr>
            <w:r w:rsidRPr="00A9561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A95616">
              <w:rPr>
                <w:sz w:val="24"/>
                <w:szCs w:val="24"/>
              </w:rPr>
              <w:t>.07</w:t>
            </w:r>
            <w:r>
              <w:rPr>
                <w:sz w:val="24"/>
                <w:szCs w:val="24"/>
              </w:rPr>
              <w:t>.201</w:t>
            </w:r>
            <w:r>
              <w:rPr>
                <w:sz w:val="24"/>
                <w:szCs w:val="24"/>
                <w:lang w:val="en-US"/>
              </w:rPr>
              <w:t>9</w:t>
            </w:r>
          </w:p>
          <w:p w:rsidR="000718D8" w:rsidRPr="00A95616" w:rsidRDefault="000718D8" w:rsidP="000718D8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ВТОРНИК</w:t>
            </w:r>
          </w:p>
        </w:tc>
        <w:tc>
          <w:tcPr>
            <w:tcW w:w="5718" w:type="dxa"/>
            <w:tcBorders>
              <w:top w:val="single" w:sz="12" w:space="0" w:color="auto"/>
              <w:bottom w:val="single" w:sz="2" w:space="0" w:color="auto"/>
            </w:tcBorders>
          </w:tcPr>
          <w:p w:rsidR="000718D8" w:rsidRPr="00A95616" w:rsidRDefault="000718D8" w:rsidP="000718D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Лекция «</w:t>
            </w:r>
            <w:r w:rsidRPr="00A95616">
              <w:rPr>
                <w:sz w:val="24"/>
                <w:szCs w:val="24"/>
              </w:rPr>
              <w:t>Менеджмент НоReCa</w:t>
            </w:r>
            <w:r>
              <w:rPr>
                <w:sz w:val="24"/>
                <w:szCs w:val="24"/>
              </w:rPr>
              <w:t>»</w:t>
            </w:r>
          </w:p>
        </w:tc>
      </w:tr>
      <w:tr w:rsidR="000718D8" w:rsidRPr="00A95616" w:rsidTr="00F73841">
        <w:trPr>
          <w:trHeight w:val="510"/>
        </w:trPr>
        <w:tc>
          <w:tcPr>
            <w:tcW w:w="175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0718D8" w:rsidRPr="00A95616" w:rsidRDefault="000718D8" w:rsidP="000718D8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11:40 -13:00</w:t>
            </w:r>
          </w:p>
        </w:tc>
        <w:tc>
          <w:tcPr>
            <w:tcW w:w="2166" w:type="dxa"/>
            <w:vMerge/>
            <w:vAlign w:val="center"/>
          </w:tcPr>
          <w:p w:rsidR="000718D8" w:rsidRPr="00A95616" w:rsidRDefault="000718D8" w:rsidP="000718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top w:val="single" w:sz="2" w:space="0" w:color="auto"/>
              <w:bottom w:val="single" w:sz="2" w:space="0" w:color="auto"/>
            </w:tcBorders>
          </w:tcPr>
          <w:p w:rsidR="000718D8" w:rsidRPr="00A95616" w:rsidRDefault="000718D8" w:rsidP="000718D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«</w:t>
            </w:r>
            <w:r w:rsidRPr="00A95616">
              <w:rPr>
                <w:sz w:val="24"/>
                <w:szCs w:val="24"/>
              </w:rPr>
              <w:t>Маркетинг НоReCa</w:t>
            </w:r>
            <w:r>
              <w:rPr>
                <w:sz w:val="24"/>
                <w:szCs w:val="24"/>
              </w:rPr>
              <w:t>»</w:t>
            </w:r>
          </w:p>
        </w:tc>
      </w:tr>
      <w:tr w:rsidR="00DE6B29" w:rsidRPr="00A95616" w:rsidTr="00F73841">
        <w:trPr>
          <w:trHeight w:val="510"/>
        </w:trPr>
        <w:tc>
          <w:tcPr>
            <w:tcW w:w="175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13:00 – 14.00</w:t>
            </w:r>
          </w:p>
        </w:tc>
        <w:tc>
          <w:tcPr>
            <w:tcW w:w="2166" w:type="dxa"/>
            <w:vMerge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DE6B29" w:rsidRPr="00A95616" w:rsidRDefault="000718D8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маркетинговом исследовании «Таинственный покупатель»</w:t>
            </w:r>
          </w:p>
        </w:tc>
      </w:tr>
      <w:tr w:rsidR="00DE6B29" w:rsidRPr="00A95616" w:rsidTr="00F73841">
        <w:trPr>
          <w:trHeight w:val="510"/>
        </w:trPr>
        <w:tc>
          <w:tcPr>
            <w:tcW w:w="175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14:00 - 18:00</w:t>
            </w:r>
          </w:p>
        </w:tc>
        <w:tc>
          <w:tcPr>
            <w:tcW w:w="2166" w:type="dxa"/>
            <w:vMerge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DE6B29" w:rsidRPr="00A95616" w:rsidRDefault="000718D8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проектной группе</w:t>
            </w:r>
          </w:p>
        </w:tc>
      </w:tr>
      <w:tr w:rsidR="00DE6B29" w:rsidRPr="00A95616" w:rsidTr="00F73841">
        <w:trPr>
          <w:trHeight w:val="510"/>
        </w:trPr>
        <w:tc>
          <w:tcPr>
            <w:tcW w:w="175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10:05 -11:25</w:t>
            </w:r>
          </w:p>
        </w:tc>
        <w:tc>
          <w:tcPr>
            <w:tcW w:w="2166" w:type="dxa"/>
            <w:vMerge w:val="restart"/>
            <w:tcBorders>
              <w:top w:val="single" w:sz="12" w:space="0" w:color="auto"/>
            </w:tcBorders>
            <w:vAlign w:val="center"/>
          </w:tcPr>
          <w:p w:rsidR="00DE6B29" w:rsidRPr="00CE32FA" w:rsidRDefault="00DE6B29" w:rsidP="00595CF6">
            <w:pPr>
              <w:jc w:val="center"/>
              <w:rPr>
                <w:sz w:val="24"/>
                <w:szCs w:val="24"/>
                <w:lang w:val="en-US"/>
              </w:rPr>
            </w:pPr>
            <w:r w:rsidRPr="00A9561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A95616">
              <w:rPr>
                <w:sz w:val="24"/>
                <w:szCs w:val="24"/>
              </w:rPr>
              <w:t>.07.</w:t>
            </w:r>
            <w:r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  <w:lang w:val="en-US"/>
              </w:rPr>
              <w:t>9</w:t>
            </w:r>
          </w:p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СРЕДА</w:t>
            </w:r>
          </w:p>
        </w:tc>
        <w:tc>
          <w:tcPr>
            <w:tcW w:w="5718" w:type="dxa"/>
            <w:tcBorders>
              <w:top w:val="single" w:sz="12" w:space="0" w:color="auto"/>
              <w:bottom w:val="single" w:sz="2" w:space="0" w:color="auto"/>
            </w:tcBorders>
          </w:tcPr>
          <w:p w:rsidR="00DE6B29" w:rsidRPr="00A95616" w:rsidRDefault="002A7A5A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Ве</w:t>
            </w:r>
            <w:r w:rsidR="000718D8">
              <w:rPr>
                <w:sz w:val="24"/>
                <w:szCs w:val="24"/>
              </w:rPr>
              <w:t>бинар «</w:t>
            </w:r>
            <w:r w:rsidR="00DE6B29" w:rsidRPr="00A95616">
              <w:rPr>
                <w:sz w:val="24"/>
                <w:szCs w:val="24"/>
              </w:rPr>
              <w:t>Менеджмент НоReCa</w:t>
            </w:r>
            <w:r w:rsidR="000718D8">
              <w:rPr>
                <w:sz w:val="24"/>
                <w:szCs w:val="24"/>
              </w:rPr>
              <w:t>»</w:t>
            </w:r>
          </w:p>
        </w:tc>
      </w:tr>
      <w:tr w:rsidR="00DE6B29" w:rsidRPr="00A95616" w:rsidTr="00F73841">
        <w:trPr>
          <w:trHeight w:val="510"/>
        </w:trPr>
        <w:tc>
          <w:tcPr>
            <w:tcW w:w="175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11:40 -13:00</w:t>
            </w:r>
          </w:p>
        </w:tc>
        <w:tc>
          <w:tcPr>
            <w:tcW w:w="2166" w:type="dxa"/>
            <w:vMerge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top w:val="single" w:sz="2" w:space="0" w:color="auto"/>
              <w:bottom w:val="single" w:sz="2" w:space="0" w:color="auto"/>
            </w:tcBorders>
          </w:tcPr>
          <w:p w:rsidR="00DE6B29" w:rsidRPr="00A95616" w:rsidRDefault="000718D8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Дискуссия «</w:t>
            </w:r>
            <w:r w:rsidR="00DE6B29" w:rsidRPr="00A95616">
              <w:rPr>
                <w:sz w:val="24"/>
                <w:szCs w:val="24"/>
              </w:rPr>
              <w:t>Маркетинг НоReCa</w:t>
            </w:r>
            <w:r>
              <w:rPr>
                <w:sz w:val="24"/>
                <w:szCs w:val="24"/>
              </w:rPr>
              <w:t>»</w:t>
            </w:r>
          </w:p>
        </w:tc>
      </w:tr>
      <w:tr w:rsidR="00DE6B29" w:rsidRPr="00A95616" w:rsidTr="00F73841">
        <w:trPr>
          <w:trHeight w:val="510"/>
        </w:trPr>
        <w:tc>
          <w:tcPr>
            <w:tcW w:w="175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13:00 – 14.00</w:t>
            </w:r>
          </w:p>
        </w:tc>
        <w:tc>
          <w:tcPr>
            <w:tcW w:w="2166" w:type="dxa"/>
            <w:vMerge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DE6B29" w:rsidRPr="00A95616" w:rsidRDefault="000718D8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маркетинговом исследовании «Таинственный покупатель»</w:t>
            </w:r>
          </w:p>
        </w:tc>
      </w:tr>
      <w:tr w:rsidR="00DE6B29" w:rsidRPr="00A95616" w:rsidTr="00F73841">
        <w:trPr>
          <w:trHeight w:val="510"/>
        </w:trPr>
        <w:tc>
          <w:tcPr>
            <w:tcW w:w="175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14:00 - 18:00</w:t>
            </w:r>
          </w:p>
        </w:tc>
        <w:tc>
          <w:tcPr>
            <w:tcW w:w="2166" w:type="dxa"/>
            <w:vMerge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DE6B29" w:rsidRPr="00A95616" w:rsidRDefault="000718D8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 проектной группе</w:t>
            </w:r>
          </w:p>
        </w:tc>
      </w:tr>
      <w:tr w:rsidR="00DE6B29" w:rsidRPr="00A95616" w:rsidTr="00F73841">
        <w:trPr>
          <w:trHeight w:val="510"/>
        </w:trPr>
        <w:tc>
          <w:tcPr>
            <w:tcW w:w="1755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10:05 -11:25</w:t>
            </w:r>
          </w:p>
        </w:tc>
        <w:tc>
          <w:tcPr>
            <w:tcW w:w="2166" w:type="dxa"/>
            <w:vMerge w:val="restart"/>
            <w:tcBorders>
              <w:top w:val="single" w:sz="12" w:space="0" w:color="auto"/>
            </w:tcBorders>
            <w:vAlign w:val="center"/>
          </w:tcPr>
          <w:p w:rsidR="00DE6B29" w:rsidRPr="00CE32FA" w:rsidRDefault="00DE6B29" w:rsidP="00595CF6">
            <w:pPr>
              <w:jc w:val="center"/>
              <w:rPr>
                <w:sz w:val="24"/>
                <w:szCs w:val="24"/>
                <w:lang w:val="en-US"/>
              </w:rPr>
            </w:pPr>
            <w:r w:rsidRPr="00A9561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8.07.201</w:t>
            </w:r>
            <w:r>
              <w:rPr>
                <w:sz w:val="24"/>
                <w:szCs w:val="24"/>
                <w:lang w:val="en-US"/>
              </w:rPr>
              <w:t>9</w:t>
            </w:r>
          </w:p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ЧЕТВЕРГ</w:t>
            </w:r>
          </w:p>
        </w:tc>
        <w:tc>
          <w:tcPr>
            <w:tcW w:w="5718" w:type="dxa"/>
            <w:tcBorders>
              <w:top w:val="single" w:sz="12" w:space="0" w:color="auto"/>
              <w:bottom w:val="single" w:sz="2" w:space="0" w:color="auto"/>
            </w:tcBorders>
          </w:tcPr>
          <w:p w:rsidR="00DE6B29" w:rsidRPr="00A95616" w:rsidRDefault="000718D8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Дискуссия «</w:t>
            </w:r>
            <w:r w:rsidR="00DE6B29" w:rsidRPr="00A95616">
              <w:rPr>
                <w:sz w:val="24"/>
                <w:szCs w:val="24"/>
              </w:rPr>
              <w:t>Менеджмент НоReCa</w:t>
            </w:r>
            <w:r>
              <w:rPr>
                <w:sz w:val="24"/>
                <w:szCs w:val="24"/>
              </w:rPr>
              <w:t>»</w:t>
            </w:r>
          </w:p>
        </w:tc>
      </w:tr>
      <w:tr w:rsidR="00DE6B29" w:rsidRPr="00A95616" w:rsidTr="00F73841">
        <w:trPr>
          <w:trHeight w:val="510"/>
        </w:trPr>
        <w:tc>
          <w:tcPr>
            <w:tcW w:w="175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11:40 -13:00</w:t>
            </w:r>
          </w:p>
        </w:tc>
        <w:tc>
          <w:tcPr>
            <w:tcW w:w="2166" w:type="dxa"/>
            <w:vMerge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top w:val="single" w:sz="2" w:space="0" w:color="auto"/>
              <w:bottom w:val="single" w:sz="2" w:space="0" w:color="auto"/>
            </w:tcBorders>
          </w:tcPr>
          <w:p w:rsidR="00DE6B29" w:rsidRPr="00A95616" w:rsidRDefault="000718D8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 «</w:t>
            </w:r>
            <w:r w:rsidR="00DE6B29" w:rsidRPr="00A95616">
              <w:rPr>
                <w:sz w:val="24"/>
                <w:szCs w:val="24"/>
              </w:rPr>
              <w:t>Маркетинг НоReCa</w:t>
            </w:r>
            <w:r>
              <w:rPr>
                <w:sz w:val="24"/>
                <w:szCs w:val="24"/>
              </w:rPr>
              <w:t>»</w:t>
            </w:r>
          </w:p>
        </w:tc>
      </w:tr>
      <w:tr w:rsidR="00DE6B29" w:rsidRPr="00A95616" w:rsidTr="00F73841">
        <w:trPr>
          <w:trHeight w:val="510"/>
        </w:trPr>
        <w:tc>
          <w:tcPr>
            <w:tcW w:w="175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13:00 – 14.00</w:t>
            </w:r>
          </w:p>
        </w:tc>
        <w:tc>
          <w:tcPr>
            <w:tcW w:w="2166" w:type="dxa"/>
            <w:vMerge/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DE6B29" w:rsidRPr="00A95616" w:rsidRDefault="000718D8" w:rsidP="00595CF6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маркетинговом исследовании «Таинственный покупатель»</w:t>
            </w:r>
          </w:p>
        </w:tc>
      </w:tr>
      <w:tr w:rsidR="00DE6B29" w:rsidRPr="00A95616" w:rsidTr="00F73841">
        <w:trPr>
          <w:trHeight w:val="510"/>
        </w:trPr>
        <w:tc>
          <w:tcPr>
            <w:tcW w:w="1755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14:00 - 18:00</w:t>
            </w:r>
          </w:p>
        </w:tc>
        <w:tc>
          <w:tcPr>
            <w:tcW w:w="2166" w:type="dxa"/>
            <w:vMerge/>
            <w:tcBorders>
              <w:bottom w:val="single" w:sz="12" w:space="0" w:color="auto"/>
            </w:tcBorders>
            <w:vAlign w:val="center"/>
          </w:tcPr>
          <w:p w:rsidR="00DE6B29" w:rsidRPr="00A95616" w:rsidRDefault="00DE6B29" w:rsidP="00595CF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718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0718D8" w:rsidRDefault="000718D8" w:rsidP="000718D8">
            <w:pPr>
              <w:rPr>
                <w:b/>
                <w:sz w:val="24"/>
                <w:szCs w:val="24"/>
              </w:rPr>
            </w:pPr>
            <w:r w:rsidRPr="00A95616">
              <w:rPr>
                <w:sz w:val="24"/>
                <w:szCs w:val="24"/>
              </w:rPr>
              <w:t>Защита проекта. Вручение сертификатов</w:t>
            </w:r>
          </w:p>
          <w:p w:rsidR="00DE6B29" w:rsidRPr="00A95616" w:rsidRDefault="00DE6B29" w:rsidP="00595CF6">
            <w:pPr>
              <w:rPr>
                <w:b/>
                <w:sz w:val="24"/>
                <w:szCs w:val="24"/>
              </w:rPr>
            </w:pPr>
          </w:p>
        </w:tc>
      </w:tr>
    </w:tbl>
    <w:p w:rsidR="004453D4" w:rsidRPr="003A5380" w:rsidRDefault="004453D4" w:rsidP="003A5380">
      <w:pPr>
        <w:pStyle w:val="a4"/>
        <w:tabs>
          <w:tab w:val="left" w:pos="1578"/>
        </w:tabs>
        <w:spacing w:line="271" w:lineRule="exact"/>
        <w:ind w:left="1507" w:firstLine="0"/>
        <w:rPr>
          <w:rFonts w:ascii="Times New Roman" w:hAnsi="Times New Roman"/>
          <w:b/>
          <w:sz w:val="24"/>
        </w:rPr>
      </w:pPr>
    </w:p>
    <w:p w:rsidR="003A5380" w:rsidRPr="001B13F3" w:rsidRDefault="003A5380" w:rsidP="003A5380">
      <w:pPr>
        <w:tabs>
          <w:tab w:val="left" w:pos="1578"/>
        </w:tabs>
        <w:spacing w:line="271" w:lineRule="exact"/>
        <w:rPr>
          <w:rFonts w:ascii="Times New Roman" w:hAnsi="Times New Roman"/>
          <w:b/>
        </w:rPr>
      </w:pPr>
    </w:p>
    <w:p w:rsidR="00D15DF2" w:rsidRPr="001B13F3" w:rsidRDefault="00FD3492">
      <w:pPr>
        <w:spacing w:before="4"/>
        <w:ind w:left="953"/>
      </w:pPr>
      <w:r w:rsidRPr="001B13F3">
        <w:t>*организаторы оставляют за собой право менять расписание в рамках данного проекта</w:t>
      </w:r>
    </w:p>
    <w:p w:rsidR="00D15DF2" w:rsidRPr="001B13F3" w:rsidRDefault="00D15DF2">
      <w:pPr>
        <w:pStyle w:val="a3"/>
        <w:spacing w:before="7"/>
      </w:pPr>
    </w:p>
    <w:p w:rsidR="003865A6" w:rsidRDefault="003865A6" w:rsidP="003865A6">
      <w:pPr>
        <w:pStyle w:val="3"/>
        <w:spacing w:before="80"/>
      </w:pPr>
    </w:p>
    <w:p w:rsidR="002A7A5A" w:rsidRPr="00E15C11" w:rsidRDefault="002A7A5A" w:rsidP="003865A6">
      <w:pPr>
        <w:pStyle w:val="3"/>
        <w:spacing w:before="80"/>
        <w:rPr>
          <w:sz w:val="24"/>
          <w:szCs w:val="24"/>
        </w:rPr>
      </w:pPr>
      <w:r w:rsidRPr="00E15C11">
        <w:rPr>
          <w:sz w:val="24"/>
          <w:szCs w:val="24"/>
        </w:rPr>
        <w:t xml:space="preserve">Контакты: </w:t>
      </w:r>
    </w:p>
    <w:p w:rsidR="003865A6" w:rsidRPr="00E15C11" w:rsidRDefault="002A7A5A" w:rsidP="003865A6">
      <w:pPr>
        <w:pStyle w:val="3"/>
        <w:spacing w:before="80"/>
        <w:rPr>
          <w:sz w:val="24"/>
          <w:szCs w:val="24"/>
        </w:rPr>
      </w:pPr>
      <w:r w:rsidRPr="00E15C11">
        <w:rPr>
          <w:sz w:val="24"/>
          <w:szCs w:val="24"/>
        </w:rPr>
        <w:t xml:space="preserve">Шишко Анна </w:t>
      </w:r>
    </w:p>
    <w:p w:rsidR="003865A6" w:rsidRPr="00E15C11" w:rsidRDefault="003865A6" w:rsidP="003865A6">
      <w:pPr>
        <w:spacing w:before="135"/>
        <w:ind w:left="953"/>
        <w:rPr>
          <w:b/>
          <w:sz w:val="24"/>
          <w:szCs w:val="24"/>
        </w:rPr>
      </w:pPr>
      <w:r w:rsidRPr="00E15C11">
        <w:rPr>
          <w:b/>
          <w:sz w:val="24"/>
          <w:szCs w:val="24"/>
          <w:lang w:val="en-US"/>
        </w:rPr>
        <w:t>e</w:t>
      </w:r>
      <w:r w:rsidRPr="00E15C11">
        <w:rPr>
          <w:b/>
          <w:sz w:val="24"/>
          <w:szCs w:val="24"/>
        </w:rPr>
        <w:t>-</w:t>
      </w:r>
      <w:r w:rsidRPr="00E15C11">
        <w:rPr>
          <w:b/>
          <w:sz w:val="24"/>
          <w:szCs w:val="24"/>
          <w:lang w:val="en-US"/>
        </w:rPr>
        <w:t>mail</w:t>
      </w:r>
      <w:r w:rsidR="002A7A5A" w:rsidRPr="00E15C11">
        <w:rPr>
          <w:b/>
          <w:sz w:val="24"/>
          <w:szCs w:val="24"/>
        </w:rPr>
        <w:t xml:space="preserve">: </w:t>
      </w:r>
      <w:r w:rsidR="002A7A5A" w:rsidRPr="00E15C11">
        <w:rPr>
          <w:b/>
          <w:sz w:val="24"/>
          <w:szCs w:val="24"/>
          <w:lang w:val="en-US"/>
        </w:rPr>
        <w:t>vas</w:t>
      </w:r>
      <w:r w:rsidR="002A7A5A" w:rsidRPr="00E15C11">
        <w:rPr>
          <w:b/>
          <w:sz w:val="24"/>
          <w:szCs w:val="24"/>
        </w:rPr>
        <w:t>044@</w:t>
      </w:r>
      <w:r w:rsidR="002A7A5A" w:rsidRPr="00E15C11">
        <w:rPr>
          <w:b/>
          <w:sz w:val="24"/>
          <w:szCs w:val="24"/>
          <w:lang w:val="en-US"/>
        </w:rPr>
        <w:t>mail</w:t>
      </w:r>
      <w:r w:rsidR="002A7A5A" w:rsidRPr="00E15C11">
        <w:rPr>
          <w:b/>
          <w:sz w:val="24"/>
          <w:szCs w:val="24"/>
        </w:rPr>
        <w:t>.</w:t>
      </w:r>
      <w:r w:rsidR="002A7A5A" w:rsidRPr="00E15C11">
        <w:rPr>
          <w:b/>
          <w:sz w:val="24"/>
          <w:szCs w:val="24"/>
          <w:lang w:val="en-US"/>
        </w:rPr>
        <w:t>ru</w:t>
      </w:r>
    </w:p>
    <w:p w:rsidR="003865A6" w:rsidRPr="00E15C11" w:rsidRDefault="002A7A5A" w:rsidP="003865A6">
      <w:pPr>
        <w:spacing w:before="153"/>
        <w:ind w:left="953"/>
        <w:rPr>
          <w:sz w:val="24"/>
          <w:szCs w:val="24"/>
        </w:rPr>
      </w:pPr>
      <w:r w:rsidRPr="00E15C11">
        <w:rPr>
          <w:sz w:val="24"/>
          <w:szCs w:val="24"/>
        </w:rPr>
        <w:t xml:space="preserve">Тел. </w:t>
      </w:r>
      <w:r w:rsidRPr="00E15C11">
        <w:rPr>
          <w:sz w:val="24"/>
          <w:szCs w:val="24"/>
          <w:lang w:val="en-US"/>
        </w:rPr>
        <w:t>Viber</w:t>
      </w:r>
      <w:r w:rsidR="003865A6" w:rsidRPr="00E15C11">
        <w:rPr>
          <w:sz w:val="24"/>
          <w:szCs w:val="24"/>
        </w:rPr>
        <w:t>: +</w:t>
      </w:r>
      <w:r w:rsidRPr="00E15C11">
        <w:rPr>
          <w:sz w:val="24"/>
          <w:szCs w:val="24"/>
        </w:rPr>
        <w:t>375 33</w:t>
      </w:r>
      <w:r w:rsidRPr="00E15C11">
        <w:rPr>
          <w:sz w:val="24"/>
          <w:szCs w:val="24"/>
          <w:lang w:val="en-US"/>
        </w:rPr>
        <w:t> </w:t>
      </w:r>
      <w:r w:rsidRPr="00E15C11">
        <w:rPr>
          <w:sz w:val="24"/>
          <w:szCs w:val="24"/>
        </w:rPr>
        <w:t>655 05 11</w:t>
      </w:r>
    </w:p>
    <w:p w:rsidR="003865A6" w:rsidRPr="00E15C11" w:rsidRDefault="003865A6" w:rsidP="003865A6">
      <w:pPr>
        <w:pStyle w:val="3"/>
        <w:ind w:left="993"/>
        <w:rPr>
          <w:color w:val="17365D"/>
          <w:sz w:val="24"/>
          <w:szCs w:val="24"/>
        </w:rPr>
      </w:pPr>
    </w:p>
    <w:p w:rsidR="002A21A4" w:rsidRPr="00E15C11" w:rsidRDefault="00E15C11" w:rsidP="003865A6">
      <w:pPr>
        <w:spacing w:before="221" w:line="247" w:lineRule="auto"/>
        <w:ind w:left="953" w:right="959"/>
        <w:rPr>
          <w:b/>
          <w:sz w:val="24"/>
          <w:szCs w:val="24"/>
        </w:rPr>
      </w:pPr>
      <w:r w:rsidRPr="00E15C11">
        <w:rPr>
          <w:b/>
          <w:sz w:val="24"/>
          <w:szCs w:val="24"/>
        </w:rPr>
        <w:t>Ли Владимир Сергеевич</w:t>
      </w:r>
    </w:p>
    <w:p w:rsidR="00E15C11" w:rsidRPr="00E15C11" w:rsidRDefault="00E15C11" w:rsidP="00E15C11">
      <w:pPr>
        <w:spacing w:before="135"/>
        <w:ind w:left="953"/>
        <w:rPr>
          <w:b/>
          <w:sz w:val="24"/>
          <w:szCs w:val="24"/>
        </w:rPr>
      </w:pPr>
      <w:r w:rsidRPr="00E15C11">
        <w:rPr>
          <w:b/>
          <w:sz w:val="24"/>
          <w:szCs w:val="24"/>
          <w:lang w:val="pl-PL"/>
        </w:rPr>
        <w:t>e-mail: tchonli@yahoo.com</w:t>
      </w:r>
    </w:p>
    <w:p w:rsidR="00E15C11" w:rsidRPr="00E15C11" w:rsidRDefault="00E15C11" w:rsidP="00E15C11">
      <w:pPr>
        <w:spacing w:before="153"/>
        <w:ind w:left="953"/>
        <w:rPr>
          <w:sz w:val="24"/>
          <w:szCs w:val="24"/>
          <w:lang w:val="pl-PL"/>
        </w:rPr>
      </w:pPr>
      <w:r w:rsidRPr="00E15C11">
        <w:rPr>
          <w:sz w:val="24"/>
          <w:szCs w:val="24"/>
        </w:rPr>
        <w:t>Тел</w:t>
      </w:r>
      <w:r w:rsidRPr="00E15C11">
        <w:rPr>
          <w:sz w:val="24"/>
          <w:szCs w:val="24"/>
          <w:lang w:val="pl-PL"/>
        </w:rPr>
        <w:t>. Viber: +375 29 671 08 60</w:t>
      </w:r>
    </w:p>
    <w:p w:rsidR="00E15C11" w:rsidRPr="00E15C11" w:rsidRDefault="00E15C11" w:rsidP="003865A6">
      <w:pPr>
        <w:spacing w:before="221" w:line="247" w:lineRule="auto"/>
        <w:ind w:left="953" w:right="959"/>
        <w:rPr>
          <w:b/>
          <w:sz w:val="20"/>
        </w:rPr>
      </w:pPr>
    </w:p>
    <w:sectPr w:rsidR="00E15C11" w:rsidRPr="00E15C11">
      <w:pgSz w:w="11910" w:h="16840"/>
      <w:pgMar w:top="900" w:right="180" w:bottom="980" w:left="18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BA8" w:rsidRDefault="00A85BA8">
      <w:r>
        <w:separator/>
      </w:r>
    </w:p>
  </w:endnote>
  <w:endnote w:type="continuationSeparator" w:id="0">
    <w:p w:rsidR="00A85BA8" w:rsidRDefault="00A85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charset w:val="CC"/>
    <w:family w:val="roman"/>
    <w:pitch w:val="variable"/>
    <w:sig w:usb0="00000287" w:usb1="00000000" w:usb2="00000000" w:usb3="00000000" w:csb0="000000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DF2" w:rsidRDefault="00EF6B1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0312" behindDoc="1" locked="0" layoutInCell="1" allowOverlap="1">
              <wp:simplePos x="0" y="0"/>
              <wp:positionH relativeFrom="page">
                <wp:posOffset>2609850</wp:posOffset>
              </wp:positionH>
              <wp:positionV relativeFrom="page">
                <wp:posOffset>10053320</wp:posOffset>
              </wp:positionV>
              <wp:extent cx="2698750" cy="204470"/>
              <wp:effectExtent l="0" t="4445" r="0" b="63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DF2" w:rsidRDefault="009C337E">
                          <w:pPr>
                            <w:spacing w:before="28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w w:val="95"/>
                              <w:sz w:val="24"/>
                            </w:rPr>
                            <w:t>Факультет экономики и управления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05.5pt;margin-top:791.6pt;width:212.5pt;height:16.1pt;z-index:-1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EWZrwIAAKk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7o01Rl6lYLTfQ9ueoRt6LLNVPV3ovyuEBfrhvAdvZFSDA0lFbDzzU332dUJ&#10;RxmQ7fBJVBCG7LWwQGMtO1M6KAYCdOjS46kzhkoJm0GUxMsFHJVwFnhhuLStc0k63+6l0h+o6JAx&#10;Miyh8xadHO6UNmxIOruYYFwUrG1t91v+YgMcpx2IDVfNmWFhm/mUeMkm3sShEwbRxgm9PHduinXo&#10;RIW/XOSX+Xqd+79MXD9MG1ZVlJsws7D88M8ad5T4JImTtJRoWWXgDCUld9t1K9GBgLAL+9maw8nZ&#10;zX1JwxYBcnmVkh+E3m2QOEUUL52wCBdOsvRix/OT2yTywiTMi5cp3TFO/z0lNGQ4WQSLSUxn0q9y&#10;8+z3NjeSdkzD6GhZl+H45ERSI8ENr2xrNWHtZD8rhaF/LgW0e260FazR6KRWPW5HQDEq3orqEaQr&#10;BSgLRAjzDoxGyJ8YDTA7Mqx+7ImkGLUfOcjfDJrZkLOxnQ3CS7iaYY3RZK71NJD2vWS7BpCnB8bF&#10;DTyRmln1nlkcHxbMA5vEcXaZgfP833qdJ+zqNwAAAP//AwBQSwMEFAAGAAgAAAAhAKheVvLhAAAA&#10;DQEAAA8AAABkcnMvZG93bnJldi54bWxMj81OwzAQhO9IvIO1SNyok/5EIcSpKgQnJEQaDhydZJtY&#10;jdchdtvw9iynctyZ0ew3+Xa2gzjj5I0jBfEiAoHUuNZQp+Czen1IQfigqdWDI1Twgx62xe1NrrPW&#10;XajE8z50gkvIZ1pBH8KYSembHq32CzcisXdwk9WBz6mT7aQvXG4HuYyiRFptiD/0esTnHpvj/mQV&#10;7L6ofDHf7/VHeShNVT1G9JYclbq/m3dPIALO4RqGP3xGh4KZanei1otBwTqOeUtgY5OuliA4kq4S&#10;lmqWknizBlnk8v+K4hcAAP//AwBQSwECLQAUAAYACAAAACEAtoM4kv4AAADhAQAAEwAAAAAAAAAA&#10;AAAAAAAAAAAAW0NvbnRlbnRfVHlwZXNdLnhtbFBLAQItABQABgAIAAAAIQA4/SH/1gAAAJQBAAAL&#10;AAAAAAAAAAAAAAAAAC8BAABfcmVscy8ucmVsc1BLAQItABQABgAIAAAAIQAU5EWZrwIAAKkFAAAO&#10;AAAAAAAAAAAAAAAAAC4CAABkcnMvZTJvRG9jLnhtbFBLAQItABQABgAIAAAAIQCoXlby4QAAAA0B&#10;AAAPAAAAAAAAAAAAAAAAAAkFAABkcnMvZG93bnJldi54bWxQSwUGAAAAAAQABADzAAAAFwYAAAAA&#10;" filled="f" stroked="f">
              <v:textbox inset="0,0,0,0">
                <w:txbxContent>
                  <w:p w:rsidR="00D15DF2" w:rsidRDefault="009C337E">
                    <w:pPr>
                      <w:spacing w:before="28"/>
                      <w:ind w:left="20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Факультет экономики и управления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DF2" w:rsidRDefault="00EF6B12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0336" behindDoc="1" locked="0" layoutInCell="1" allowOverlap="1" wp14:anchorId="112F540F" wp14:editId="5FB87EF1">
              <wp:simplePos x="0" y="0"/>
              <wp:positionH relativeFrom="page">
                <wp:posOffset>2609850</wp:posOffset>
              </wp:positionH>
              <wp:positionV relativeFrom="page">
                <wp:posOffset>10053320</wp:posOffset>
              </wp:positionV>
              <wp:extent cx="2698750" cy="204470"/>
              <wp:effectExtent l="0" t="4445" r="0" b="63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DF2" w:rsidRDefault="00A33534">
                          <w:pPr>
                            <w:spacing w:before="28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w w:val="95"/>
                              <w:sz w:val="24"/>
                            </w:rPr>
                            <w:t>Факультет экономики и управления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2F540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05.5pt;margin-top:791.6pt;width:212.5pt;height:16.1pt;z-index:-1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cbsgIAALA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jDBSNAOWvTIDgbdyQOKbHWGXqfg9NCDmznANnTZZar7e1l+00jIVUPFlt0qJYeG0QrYhfam/+zq&#10;iKMtyGb4KCsIQ3dGOqBDrTpbOigGAnTo0tOpM5ZKCZvRPIkXMzgq4SwKCFm41vk0nW73Spv3THbI&#10;GhlW0HmHTvf32lg2NJ1cbDAhC962rvutuNgAx3EHYsNVe2ZZuGb+TIJkHa9j4pFovvZIkOfebbEi&#10;3rwIF7P8Xb5a5eEvGzckacOrigkbZhJWSP6scUeJj5I4SUvLllcWzlLSartZtQrtKQi7cJ+rOZyc&#10;3fxLGq4IkMuLlMKIBHdR4hXzeOGRgsy8ZBHEXhAmd8k8IAnJi8uU7rlg/54SGjKczKLZKKYz6Re5&#10;Be57nRtNO25gdLS8y3B8cqKpleBaVK61hvJ2tJ+VwtI/lwLaPTXaCdZqdFSrOWwO7mU4NVsxb2T1&#10;BApWEgQGWoSxB0Yj1Q+MBhghGdbfd1QxjNoPAl6BnTeToSZjMxlUlHA1wwaj0VyZcS7tesW3DSCP&#10;70zIW3gpNXciPrM4vi8YCy6X4wizc+f5v/M6D9rlbwAAAP//AwBQSwMEFAAGAAgAAAAhAKheVvLh&#10;AAAADQEAAA8AAABkcnMvZG93bnJldi54bWxMj81OwzAQhO9IvIO1SNyok/5EIcSpKgQnJEQaDhyd&#10;ZJtYjdchdtvw9iynctyZ0ew3+Xa2gzjj5I0jBfEiAoHUuNZQp+Czen1IQfigqdWDI1Twgx62xe1N&#10;rrPWXajE8z50gkvIZ1pBH8KYSembHq32CzcisXdwk9WBz6mT7aQvXG4HuYyiRFptiD/0esTnHpvj&#10;/mQV7L6ofDHf7/VHeShNVT1G9JYclbq/m3dPIALO4RqGP3xGh4KZanei1otBwTqOeUtgY5OuliA4&#10;kq4SlmqWknizBlnk8v+K4hcAAP//AwBQSwECLQAUAAYACAAAACEAtoM4kv4AAADhAQAAEwAAAAAA&#10;AAAAAAAAAAAAAAAAW0NvbnRlbnRfVHlwZXNdLnhtbFBLAQItABQABgAIAAAAIQA4/SH/1gAAAJQB&#10;AAALAAAAAAAAAAAAAAAAAC8BAABfcmVscy8ucmVsc1BLAQItABQABgAIAAAAIQBDVucbsgIAALAF&#10;AAAOAAAAAAAAAAAAAAAAAC4CAABkcnMvZTJvRG9jLnhtbFBLAQItABQABgAIAAAAIQCoXlby4QAA&#10;AA0BAAAPAAAAAAAAAAAAAAAAAAwFAABkcnMvZG93bnJldi54bWxQSwUGAAAAAAQABADzAAAAGgYA&#10;AAAA&#10;" filled="f" stroked="f">
              <v:textbox inset="0,0,0,0">
                <w:txbxContent>
                  <w:p w:rsidR="00D15DF2" w:rsidRDefault="00A33534">
                    <w:pPr>
                      <w:spacing w:before="28"/>
                      <w:ind w:left="20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Факультет экономики и управления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0360" behindDoc="1" locked="0" layoutInCell="1" allowOverlap="1" wp14:anchorId="43EAC5EF" wp14:editId="20B82842">
              <wp:simplePos x="0" y="0"/>
              <wp:positionH relativeFrom="page">
                <wp:posOffset>6746875</wp:posOffset>
              </wp:positionH>
              <wp:positionV relativeFrom="page">
                <wp:posOffset>10076180</wp:posOffset>
              </wp:positionV>
              <wp:extent cx="121920" cy="175895"/>
              <wp:effectExtent l="3175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5DF2" w:rsidRDefault="00FD3492">
                          <w:pPr>
                            <w:spacing w:before="28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5C11">
                            <w:rPr>
                              <w:noProof/>
                              <w:w w:val="99"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EAC5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31.25pt;margin-top:793.4pt;width:9.6pt;height:13.85pt;z-index:-1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M4irAIAAK8FAAAOAAAAZHJzL2Uyb0RvYy54bWysVG1vmzAQ/j5p/8Hyd8rLSAqoZGpDmCZ1&#10;L1K7H+CACdbA9mwn0E377zubkKatJk3b+IDO9vm5e+4e39Xbse/QgSrNBM9xeBFgRHklasZ3Of5y&#10;X3oJRtoQXpNOcJrjB6rx29XrV1eDzGgkWtHVVCEA4TobZI5bY2Tm+7pqaU/0hZCUw2EjVE8MLNXO&#10;rxUZAL3v/CgIlv4gVC2VqKjWsFtMh3jl8JuGVuZT02hqUJdjyM24v3L/rf37qyuS7RSRLauOaZC/&#10;yKInjEPQE1RBDEF7xV5A9axSQovGXFSi90XTsIo6DsAmDJ6xuWuJpI4LFEfLU5n0/4OtPh4+K8Tq&#10;HEcYcdJDi+7paNCNGFFoqzNInYHTnQQ3M8I2dNkx1fJWVF814mLdEr6j10qJoaWkhuzcTf/s6oSj&#10;Lch2+CBqCEP2RjigsVG9LR0UAwE6dOnh1BmbSmVDRmEawUkFR+HlIkkXNjefZPNlqbR5R0WPrJFj&#10;BY134ORwq83kOrvYWFyUrOtc8zv+ZAMwpx0IDVftmU3C9fJHGqSbZJPEXhwtN14cFIV3Xa5jb1lC&#10;UsWbYr0uwp82bhhnLatrym2YWVdh/Gd9Oyp8UsRJWVp0rLZwNiWtdtt1p9CBgK5L9x0LcubmP03D&#10;1Qu4PKMURnFwE6VeuUwuvbiMF156GSReEKY36TKI07gon1K6ZZz+OyU05DhdRItJS7/lFrjvJTeS&#10;9czA5OhYn+Pk5EQyq8ANr11rDWHdZJ+Vwqb/WApo99xop1cr0UmsZtyOx4cBYFbLW1E/gICVAIGB&#10;FmHqgdEK9R2jASZIjvW3PVEUo+49h0dgx81sqNnYzgbhFVzNscFoMtdmGkt7qdiuBeTpmXFxDQ+l&#10;YU7Ej1kAA7uAqeC4HCeYHTvna+f1OGdXvwAAAP//AwBQSwMEFAAGAAgAAAAhAAxIJ1nhAAAADwEA&#10;AA8AAABkcnMvZG93bnJldi54bWxMj8FOwzAQRO9I/IO1SNyonYqYEOJUFYITEiINB45O4iZW43WI&#10;3Tb8PdsT3Ga0T7MzxWZxIzuZOViPCpKVAGaw9Z3FXsFn/XqXAQtRY6dHj0bBjwmwKa+vCp13/oyV&#10;Oe1izygEQ64VDDFOOeehHYzTYeUng3Tb+9npSHbueTfrM4W7ka+FkNxpi/Rh0JN5Hkx72B2dgu0X&#10;Vi/2+735qPaVretHgW/yoNTtzbJ9AhbNEv9guNSn6lBSp8YfsQtsJC/kOiWWVJpJWnFhRJY8AGtI&#10;yeQ+BV4W/P+O8hcAAP//AwBQSwECLQAUAAYACAAAACEAtoM4kv4AAADhAQAAEwAAAAAAAAAAAAAA&#10;AAAAAAAAW0NvbnRlbnRfVHlwZXNdLnhtbFBLAQItABQABgAIAAAAIQA4/SH/1gAAAJQBAAALAAAA&#10;AAAAAAAAAAAAAC8BAABfcmVscy8ucmVsc1BLAQItABQABgAIAAAAIQB98M4irAIAAK8FAAAOAAAA&#10;AAAAAAAAAAAAAC4CAABkcnMvZTJvRG9jLnhtbFBLAQItABQABgAIAAAAIQAMSCdZ4QAAAA8BAAAP&#10;AAAAAAAAAAAAAAAAAAYFAABkcnMvZG93bnJldi54bWxQSwUGAAAAAAQABADzAAAAFAYAAAAA&#10;" filled="f" stroked="f">
              <v:textbox inset="0,0,0,0">
                <w:txbxContent>
                  <w:p w:rsidR="00D15DF2" w:rsidRDefault="00FD3492">
                    <w:pPr>
                      <w:spacing w:before="28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5C11">
                      <w:rPr>
                        <w:noProof/>
                        <w:w w:val="99"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BA8" w:rsidRDefault="00A85BA8">
      <w:r>
        <w:separator/>
      </w:r>
    </w:p>
  </w:footnote>
  <w:footnote w:type="continuationSeparator" w:id="0">
    <w:p w:rsidR="00A85BA8" w:rsidRDefault="00A85B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263E6"/>
    <w:multiLevelType w:val="hybridMultilevel"/>
    <w:tmpl w:val="42868C2E"/>
    <w:lvl w:ilvl="0" w:tplc="19F29A42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C158A"/>
    <w:multiLevelType w:val="multilevel"/>
    <w:tmpl w:val="ED1A8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70346C"/>
    <w:multiLevelType w:val="multilevel"/>
    <w:tmpl w:val="7DA24E1A"/>
    <w:lvl w:ilvl="0">
      <w:start w:val="8"/>
      <w:numFmt w:val="decimalZero"/>
      <w:lvlText w:val="%1"/>
      <w:lvlJc w:val="left"/>
      <w:pPr>
        <w:ind w:left="555" w:hanging="555"/>
      </w:pPr>
      <w:rPr>
        <w:rFonts w:hint="default"/>
      </w:rPr>
    </w:lvl>
    <w:lvl w:ilvl="1">
      <w:start w:val="18"/>
      <w:numFmt w:val="decimal"/>
      <w:lvlText w:val="%1-%2"/>
      <w:lvlJc w:val="left"/>
      <w:pPr>
        <w:ind w:left="1507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624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576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888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84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7152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8104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9416" w:hanging="1800"/>
      </w:pPr>
      <w:rPr>
        <w:rFonts w:hint="default"/>
      </w:rPr>
    </w:lvl>
  </w:abstractNum>
  <w:abstractNum w:abstractNumId="3" w15:restartNumberingAfterBreak="0">
    <w:nsid w:val="43A3004C"/>
    <w:multiLevelType w:val="hybridMultilevel"/>
    <w:tmpl w:val="DEEEE7D8"/>
    <w:lvl w:ilvl="0" w:tplc="5E984B08">
      <w:start w:val="8"/>
      <w:numFmt w:val="bullet"/>
      <w:lvlText w:val=""/>
      <w:lvlJc w:val="left"/>
      <w:pPr>
        <w:ind w:left="472" w:hanging="360"/>
      </w:pPr>
      <w:rPr>
        <w:rFonts w:ascii="Symbol" w:eastAsia="Georgia" w:hAnsi="Symbol" w:cs="Georgia" w:hint="default"/>
        <w:b/>
        <w:color w:val="001F5F"/>
      </w:rPr>
    </w:lvl>
    <w:lvl w:ilvl="1" w:tplc="0419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4" w15:restartNumberingAfterBreak="0">
    <w:nsid w:val="46062551"/>
    <w:multiLevelType w:val="hybridMultilevel"/>
    <w:tmpl w:val="A594A2F4"/>
    <w:lvl w:ilvl="0" w:tplc="F5C88FC6">
      <w:numFmt w:val="bullet"/>
      <w:lvlText w:val="–"/>
      <w:lvlJc w:val="left"/>
      <w:pPr>
        <w:ind w:left="1353" w:hanging="360"/>
      </w:pPr>
      <w:rPr>
        <w:rFonts w:hint="default"/>
        <w:w w:val="100"/>
        <w:lang w:val="ru-RU" w:eastAsia="ru-RU" w:bidi="ru-RU"/>
      </w:rPr>
    </w:lvl>
    <w:lvl w:ilvl="1" w:tplc="21460062">
      <w:numFmt w:val="bullet"/>
      <w:lvlText w:val="•"/>
      <w:lvlJc w:val="left"/>
      <w:pPr>
        <w:ind w:left="2522" w:hanging="360"/>
      </w:pPr>
      <w:rPr>
        <w:rFonts w:hint="default"/>
        <w:lang w:val="ru-RU" w:eastAsia="ru-RU" w:bidi="ru-RU"/>
      </w:rPr>
    </w:lvl>
    <w:lvl w:ilvl="2" w:tplc="FEE09586">
      <w:numFmt w:val="bullet"/>
      <w:lvlText w:val="•"/>
      <w:lvlJc w:val="left"/>
      <w:pPr>
        <w:ind w:left="3524" w:hanging="360"/>
      </w:pPr>
      <w:rPr>
        <w:rFonts w:hint="default"/>
        <w:lang w:val="ru-RU" w:eastAsia="ru-RU" w:bidi="ru-RU"/>
      </w:rPr>
    </w:lvl>
    <w:lvl w:ilvl="3" w:tplc="9D4CEB68">
      <w:numFmt w:val="bullet"/>
      <w:lvlText w:val="•"/>
      <w:lvlJc w:val="left"/>
      <w:pPr>
        <w:ind w:left="4527" w:hanging="360"/>
      </w:pPr>
      <w:rPr>
        <w:rFonts w:hint="default"/>
        <w:lang w:val="ru-RU" w:eastAsia="ru-RU" w:bidi="ru-RU"/>
      </w:rPr>
    </w:lvl>
    <w:lvl w:ilvl="4" w:tplc="A718CAEC">
      <w:numFmt w:val="bullet"/>
      <w:lvlText w:val="•"/>
      <w:lvlJc w:val="left"/>
      <w:pPr>
        <w:ind w:left="5529" w:hanging="360"/>
      </w:pPr>
      <w:rPr>
        <w:rFonts w:hint="default"/>
        <w:lang w:val="ru-RU" w:eastAsia="ru-RU" w:bidi="ru-RU"/>
      </w:rPr>
    </w:lvl>
    <w:lvl w:ilvl="5" w:tplc="3DE271BA">
      <w:numFmt w:val="bullet"/>
      <w:lvlText w:val="•"/>
      <w:lvlJc w:val="left"/>
      <w:pPr>
        <w:ind w:left="6532" w:hanging="360"/>
      </w:pPr>
      <w:rPr>
        <w:rFonts w:hint="default"/>
        <w:lang w:val="ru-RU" w:eastAsia="ru-RU" w:bidi="ru-RU"/>
      </w:rPr>
    </w:lvl>
    <w:lvl w:ilvl="6" w:tplc="7D00D5E6">
      <w:numFmt w:val="bullet"/>
      <w:lvlText w:val="•"/>
      <w:lvlJc w:val="left"/>
      <w:pPr>
        <w:ind w:left="7534" w:hanging="360"/>
      </w:pPr>
      <w:rPr>
        <w:rFonts w:hint="default"/>
        <w:lang w:val="ru-RU" w:eastAsia="ru-RU" w:bidi="ru-RU"/>
      </w:rPr>
    </w:lvl>
    <w:lvl w:ilvl="7" w:tplc="5F00D9A6">
      <w:numFmt w:val="bullet"/>
      <w:lvlText w:val="•"/>
      <w:lvlJc w:val="left"/>
      <w:pPr>
        <w:ind w:left="8536" w:hanging="360"/>
      </w:pPr>
      <w:rPr>
        <w:rFonts w:hint="default"/>
        <w:lang w:val="ru-RU" w:eastAsia="ru-RU" w:bidi="ru-RU"/>
      </w:rPr>
    </w:lvl>
    <w:lvl w:ilvl="8" w:tplc="415004A0">
      <w:numFmt w:val="bullet"/>
      <w:lvlText w:val="•"/>
      <w:lvlJc w:val="left"/>
      <w:pPr>
        <w:ind w:left="9539" w:hanging="360"/>
      </w:pPr>
      <w:rPr>
        <w:rFonts w:hint="default"/>
        <w:lang w:val="ru-RU" w:eastAsia="ru-RU" w:bidi="ru-RU"/>
      </w:rPr>
    </w:lvl>
  </w:abstractNum>
  <w:abstractNum w:abstractNumId="5" w15:restartNumberingAfterBreak="0">
    <w:nsid w:val="5A2C18F8"/>
    <w:multiLevelType w:val="hybridMultilevel"/>
    <w:tmpl w:val="44A8382C"/>
    <w:lvl w:ilvl="0" w:tplc="5C2435AA">
      <w:start w:val="8"/>
      <w:numFmt w:val="decimalZero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D597658"/>
    <w:multiLevelType w:val="hybridMultilevel"/>
    <w:tmpl w:val="038A124E"/>
    <w:lvl w:ilvl="0" w:tplc="698A4896">
      <w:start w:val="8"/>
      <w:numFmt w:val="bullet"/>
      <w:lvlText w:val=""/>
      <w:lvlJc w:val="left"/>
      <w:pPr>
        <w:ind w:left="470" w:hanging="360"/>
      </w:pPr>
      <w:rPr>
        <w:rFonts w:ascii="Symbol" w:eastAsia="Georgia" w:hAnsi="Symbol" w:cs="Georgia" w:hint="default"/>
      </w:rPr>
    </w:lvl>
    <w:lvl w:ilvl="1" w:tplc="0419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7" w15:restartNumberingAfterBreak="0">
    <w:nsid w:val="67A57101"/>
    <w:multiLevelType w:val="multilevel"/>
    <w:tmpl w:val="6B46C974"/>
    <w:lvl w:ilvl="0">
      <w:start w:val="10"/>
      <w:numFmt w:val="decimal"/>
      <w:lvlText w:val="%1"/>
      <w:lvlJc w:val="left"/>
      <w:pPr>
        <w:ind w:left="1577" w:hanging="625"/>
      </w:pPr>
      <w:rPr>
        <w:rFonts w:hint="default"/>
        <w:lang w:val="ru-RU" w:eastAsia="ru-RU" w:bidi="ru-RU"/>
      </w:rPr>
    </w:lvl>
    <w:lvl w:ilvl="1">
      <w:start w:val="17"/>
      <w:numFmt w:val="decimal"/>
      <w:lvlText w:val="%1-%2"/>
      <w:lvlJc w:val="left"/>
      <w:pPr>
        <w:ind w:left="1577" w:hanging="62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953" w:hanging="361"/>
      </w:pPr>
      <w:rPr>
        <w:rFonts w:ascii="Georgia" w:eastAsia="Georgia" w:hAnsi="Georgia" w:cs="Georgia" w:hint="default"/>
        <w:b/>
        <w:bCs/>
        <w:spacing w:val="-2"/>
        <w:w w:val="107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794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01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08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15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22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29" w:hanging="361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DF2"/>
    <w:rsid w:val="0005736C"/>
    <w:rsid w:val="000718D8"/>
    <w:rsid w:val="001B13F3"/>
    <w:rsid w:val="001E7957"/>
    <w:rsid w:val="00271878"/>
    <w:rsid w:val="002A21A4"/>
    <w:rsid w:val="002A7A5A"/>
    <w:rsid w:val="003865A6"/>
    <w:rsid w:val="003A5380"/>
    <w:rsid w:val="004337C5"/>
    <w:rsid w:val="004453D4"/>
    <w:rsid w:val="004966DE"/>
    <w:rsid w:val="00497E24"/>
    <w:rsid w:val="00607E91"/>
    <w:rsid w:val="007540B6"/>
    <w:rsid w:val="008C4583"/>
    <w:rsid w:val="009C337E"/>
    <w:rsid w:val="00A33534"/>
    <w:rsid w:val="00A85BA8"/>
    <w:rsid w:val="00AA0E54"/>
    <w:rsid w:val="00B7224C"/>
    <w:rsid w:val="00C91A7C"/>
    <w:rsid w:val="00CB4B99"/>
    <w:rsid w:val="00D15DF2"/>
    <w:rsid w:val="00DE6B29"/>
    <w:rsid w:val="00E15C11"/>
    <w:rsid w:val="00EF6B12"/>
    <w:rsid w:val="00F73841"/>
    <w:rsid w:val="00FD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7310AB"/>
  <w15:docId w15:val="{3E82E3BA-7CD6-4CAF-BE06-7C9E9A672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 w:eastAsia="ru-RU" w:bidi="ru-RU"/>
    </w:rPr>
  </w:style>
  <w:style w:type="paragraph" w:styleId="1">
    <w:name w:val="heading 1"/>
    <w:basedOn w:val="a"/>
    <w:uiPriority w:val="1"/>
    <w:qFormat/>
    <w:pPr>
      <w:ind w:left="953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28"/>
      <w:ind w:left="20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953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519" w:hanging="38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3353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33534"/>
    <w:rPr>
      <w:rFonts w:ascii="Georgia" w:eastAsia="Georgia" w:hAnsi="Georgia" w:cs="Georgia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A3353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33534"/>
    <w:rPr>
      <w:rFonts w:ascii="Georgia" w:eastAsia="Georgia" w:hAnsi="Georgia" w:cs="Georgia"/>
      <w:lang w:val="ru-RU" w:eastAsia="ru-RU" w:bidi="ru-RU"/>
    </w:rPr>
  </w:style>
  <w:style w:type="character" w:styleId="a9">
    <w:name w:val="Hyperlink"/>
    <w:basedOn w:val="a0"/>
    <w:uiPriority w:val="99"/>
    <w:unhideWhenUsed/>
    <w:rsid w:val="009C337E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453D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453D4"/>
    <w:rPr>
      <w:rFonts w:ascii="Segoe UI" w:eastAsia="Georgia" w:hAnsi="Segoe UI" w:cs="Segoe UI"/>
      <w:sz w:val="18"/>
      <w:szCs w:val="18"/>
      <w:lang w:val="ru-RU" w:eastAsia="ru-RU" w:bidi="ru-RU"/>
    </w:rPr>
  </w:style>
  <w:style w:type="paragraph" w:customStyle="1" w:styleId="Default">
    <w:name w:val="Default"/>
    <w:rsid w:val="0005736C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ru-RU"/>
    </w:rPr>
  </w:style>
  <w:style w:type="table" w:styleId="ac">
    <w:name w:val="Table Grid"/>
    <w:basedOn w:val="a1"/>
    <w:uiPriority w:val="59"/>
    <w:rsid w:val="00DE6B29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6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fem.grsu.b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rsy.by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EFF68-4EAD-44F0-BE62-CB22F40F1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2019-04-03T09:13:00Z</cp:lastPrinted>
  <dcterms:created xsi:type="dcterms:W3CDTF">2019-04-22T06:00:00Z</dcterms:created>
  <dcterms:modified xsi:type="dcterms:W3CDTF">2019-04-22T06:00:00Z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2019-04-03T00:00:00Z</vt:filetime>
  </property>
</Properties>
</file>