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C315A" w:rsidRPr="000C315A" w:rsidRDefault="000C315A" w:rsidP="000C315A">
      <w:pPr>
        <w:rPr>
          <w:rFonts w:asciiTheme="minorHAnsi" w:eastAsiaTheme="minorHAnsi" w:hAnsiTheme="minorHAnsi" w:cstheme="minorBidi"/>
          <w:b/>
          <w:sz w:val="40"/>
          <w:szCs w:val="40"/>
          <w:lang w:val="en-US"/>
        </w:rPr>
      </w:pPr>
      <w:r w:rsidRPr="000C315A">
        <w:rPr>
          <w:rFonts w:asciiTheme="minorHAnsi" w:eastAsiaTheme="minorHAnsi" w:hAnsiTheme="minorHAnsi" w:cstheme="minorBidi"/>
          <w:sz w:val="40"/>
          <w:szCs w:val="40"/>
          <w:lang w:val="en-US"/>
        </w:rPr>
        <w:br/>
      </w:r>
      <w:r w:rsidRPr="000C315A">
        <w:rPr>
          <w:rFonts w:asciiTheme="minorHAnsi" w:eastAsiaTheme="minorHAnsi" w:hAnsiTheme="minorHAnsi" w:cstheme="minorBidi"/>
          <w:b/>
          <w:sz w:val="40"/>
          <w:szCs w:val="40"/>
          <w:lang w:val="en-US"/>
        </w:rPr>
        <w:t xml:space="preserve">Congratulations to Zane </w:t>
      </w:r>
      <w:proofErr w:type="spellStart"/>
      <w:r w:rsidRPr="000C315A">
        <w:rPr>
          <w:rFonts w:asciiTheme="minorHAnsi" w:eastAsiaTheme="minorHAnsi" w:hAnsiTheme="minorHAnsi" w:cstheme="minorBidi"/>
          <w:b/>
          <w:sz w:val="40"/>
          <w:szCs w:val="40"/>
          <w:lang w:val="en-US"/>
        </w:rPr>
        <w:t>Zeibote</w:t>
      </w:r>
      <w:proofErr w:type="spellEnd"/>
      <w:r w:rsidRPr="000C315A">
        <w:rPr>
          <w:rFonts w:asciiTheme="minorHAnsi" w:eastAsiaTheme="minorHAnsi" w:hAnsiTheme="minorHAnsi" w:cstheme="minorBidi"/>
          <w:b/>
          <w:sz w:val="40"/>
          <w:szCs w:val="40"/>
          <w:lang w:val="en-US"/>
        </w:rPr>
        <w:t xml:space="preserve"> on the successful defense of h</w:t>
      </w:r>
      <w:r w:rsidR="00A8300E">
        <w:rPr>
          <w:rFonts w:asciiTheme="minorHAnsi" w:eastAsiaTheme="minorHAnsi" w:hAnsiTheme="minorHAnsi" w:cstheme="minorBidi"/>
          <w:b/>
          <w:sz w:val="40"/>
          <w:szCs w:val="40"/>
          <w:lang w:val="en-US"/>
        </w:rPr>
        <w:t>er</w:t>
      </w:r>
      <w:bookmarkStart w:id="0" w:name="_GoBack"/>
      <w:bookmarkEnd w:id="0"/>
      <w:r w:rsidRPr="000C315A">
        <w:rPr>
          <w:rFonts w:asciiTheme="minorHAnsi" w:eastAsiaTheme="minorHAnsi" w:hAnsiTheme="minorHAnsi" w:cstheme="minorBidi"/>
          <w:b/>
          <w:sz w:val="40"/>
          <w:szCs w:val="40"/>
          <w:lang w:val="en-US"/>
        </w:rPr>
        <w:t xml:space="preserve"> doctoral thesis.</w:t>
      </w:r>
    </w:p>
    <w:p w:rsidR="000C315A" w:rsidRPr="000C315A" w:rsidRDefault="000C315A" w:rsidP="000C315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val="en-US"/>
        </w:rPr>
      </w:pPr>
      <w:r w:rsidRPr="00836FF7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581660</wp:posOffset>
            </wp:positionV>
            <wp:extent cx="6468745" cy="3638550"/>
            <wp:effectExtent l="0" t="0" r="8255" b="0"/>
            <wp:wrapThrough wrapText="bothSides">
              <wp:wrapPolygon edited="0">
                <wp:start x="0" y="0"/>
                <wp:lineTo x="0" y="21487"/>
                <wp:lineTo x="21564" y="21487"/>
                <wp:lineTo x="21564" y="0"/>
                <wp:lineTo x="0" y="0"/>
              </wp:wrapPolygon>
            </wp:wrapThrough>
            <wp:docPr id="1" name="Picture 1" descr="D:\My Documents\PROMOCIJAS PADOME\защитились\Zeibote Zane\170119_FOTO\20190117_12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MOCIJAS PADOME\защитились\Zeibote Zane\170119_FOTO\20190117_125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15A" w:rsidRPr="000C315A" w:rsidRDefault="000C315A" w:rsidP="000C315A">
      <w:pPr>
        <w:spacing w:after="0" w:line="259" w:lineRule="auto"/>
        <w:jc w:val="right"/>
        <w:rPr>
          <w:b/>
          <w:sz w:val="32"/>
          <w:szCs w:val="32"/>
          <w:lang w:val="en-US"/>
        </w:rPr>
      </w:pPr>
      <w:r w:rsidRPr="000C315A">
        <w:rPr>
          <w:b/>
          <w:sz w:val="32"/>
          <w:szCs w:val="32"/>
          <w:lang w:val="en-US"/>
        </w:rPr>
        <w:t>Administration and</w:t>
      </w:r>
    </w:p>
    <w:p w:rsidR="000C315A" w:rsidRPr="000C315A" w:rsidRDefault="000C315A" w:rsidP="000C315A">
      <w:pPr>
        <w:spacing w:after="0" w:line="259" w:lineRule="auto"/>
        <w:jc w:val="right"/>
        <w:rPr>
          <w:b/>
          <w:sz w:val="32"/>
          <w:szCs w:val="32"/>
          <w:lang w:val="en-US"/>
        </w:rPr>
      </w:pPr>
      <w:r w:rsidRPr="000C315A">
        <w:rPr>
          <w:b/>
          <w:sz w:val="32"/>
          <w:szCs w:val="32"/>
          <w:lang w:val="en-US"/>
        </w:rPr>
        <w:t>Academic staff of the BIA</w:t>
      </w:r>
    </w:p>
    <w:p w:rsidR="00C20194" w:rsidRPr="000C315A" w:rsidRDefault="00C20194" w:rsidP="004C7885">
      <w:pPr>
        <w:jc w:val="center"/>
        <w:rPr>
          <w:b/>
          <w:sz w:val="40"/>
          <w:szCs w:val="40"/>
          <w:lang w:val="en-US"/>
        </w:rPr>
      </w:pPr>
    </w:p>
    <w:p w:rsidR="00C20194" w:rsidRPr="00836FF7" w:rsidRDefault="00D83C14" w:rsidP="000C315A">
      <w:pPr>
        <w:jc w:val="right"/>
        <w:rPr>
          <w:b/>
          <w:sz w:val="32"/>
          <w:szCs w:val="32"/>
        </w:rPr>
      </w:pPr>
      <w:r w:rsidRPr="000C315A">
        <w:rPr>
          <w:b/>
          <w:sz w:val="32"/>
          <w:lang w:val="en-US"/>
        </w:rPr>
        <w:br/>
      </w:r>
    </w:p>
    <w:p w:rsidR="00717E25" w:rsidRPr="00485D1E" w:rsidRDefault="00D83C14" w:rsidP="00616690">
      <w:pPr>
        <w:jc w:val="center"/>
        <w:rPr>
          <w:b/>
          <w:sz w:val="24"/>
          <w:szCs w:val="24"/>
          <w:lang w:val="en-US"/>
        </w:rPr>
      </w:pPr>
      <w:r w:rsidRPr="00A8300E">
        <w:rPr>
          <w:b/>
          <w:sz w:val="32"/>
          <w:lang w:val="en-US"/>
        </w:rPr>
        <w:br/>
      </w:r>
      <w:r w:rsidRPr="00A8300E">
        <w:rPr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616690" w:rsidRPr="00A8300E">
        <w:rPr>
          <w:b/>
          <w:sz w:val="24"/>
          <w:szCs w:val="24"/>
          <w:lang w:val="en-US"/>
        </w:rPr>
        <w:t xml:space="preserve">                            </w:t>
      </w:r>
      <w:r w:rsidR="00616690" w:rsidRPr="00A8300E">
        <w:rPr>
          <w:lang w:val="en-US"/>
        </w:rPr>
        <w:br/>
      </w:r>
    </w:p>
    <w:sectPr w:rsidR="00717E25" w:rsidRPr="00485D1E" w:rsidSect="00E22B5F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0C315A"/>
    <w:rsid w:val="002D6034"/>
    <w:rsid w:val="00485D1E"/>
    <w:rsid w:val="004C7885"/>
    <w:rsid w:val="00616690"/>
    <w:rsid w:val="00717E25"/>
    <w:rsid w:val="00836FF7"/>
    <w:rsid w:val="00A8300E"/>
    <w:rsid w:val="00C20194"/>
    <w:rsid w:val="00CD2A96"/>
    <w:rsid w:val="00D83C14"/>
    <w:rsid w:val="00E22B5F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11</cp:revision>
  <dcterms:created xsi:type="dcterms:W3CDTF">2018-01-25T10:10:00Z</dcterms:created>
  <dcterms:modified xsi:type="dcterms:W3CDTF">2019-01-22T10:20:00Z</dcterms:modified>
</cp:coreProperties>
</file>